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6288" w14:textId="77777777" w:rsidR="004F2B04" w:rsidRPr="00EB0B3E" w:rsidRDefault="00914305">
      <w:pPr>
        <w:jc w:val="center"/>
        <w:rPr>
          <w:rFonts w:ascii="Times New Roman" w:eastAsia="Times New Roman" w:hAnsi="Times New Roman" w:cs="Times New Roman"/>
          <w:sz w:val="28"/>
          <w:szCs w:val="28"/>
        </w:rPr>
      </w:pPr>
      <w:r w:rsidRPr="00EB0B3E">
        <w:rPr>
          <w:rFonts w:ascii="Times New Roman" w:eastAsia="Times New Roman" w:hAnsi="Times New Roman" w:cs="Times New Roman"/>
          <w:sz w:val="28"/>
          <w:szCs w:val="28"/>
        </w:rPr>
        <w:t>Central Themes and Open Questions in the Philosophy of Computer Science</w:t>
      </w:r>
    </w:p>
    <w:p w14:paraId="0939E67C" w14:textId="77777777" w:rsidR="00CA41E3" w:rsidRPr="00002420" w:rsidRDefault="00CA41E3">
      <w:pPr>
        <w:rPr>
          <w:rFonts w:ascii="Times New Roman" w:eastAsia="Times New Roman" w:hAnsi="Times New Roman" w:cs="Times New Roman"/>
          <w:sz w:val="24"/>
          <w:szCs w:val="24"/>
        </w:rPr>
      </w:pPr>
    </w:p>
    <w:p w14:paraId="0D4BC5E4" w14:textId="77777777" w:rsidR="00C1526A" w:rsidRPr="00002420" w:rsidRDefault="00914305">
      <w:pPr>
        <w:ind w:firstLine="360"/>
        <w:jc w:val="cente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Nicola </w:t>
      </w:r>
      <w:proofErr w:type="spellStart"/>
      <w:r w:rsidRPr="00002420">
        <w:rPr>
          <w:rFonts w:ascii="Times New Roman" w:eastAsia="Times New Roman" w:hAnsi="Times New Roman" w:cs="Times New Roman"/>
          <w:sz w:val="24"/>
          <w:szCs w:val="24"/>
        </w:rPr>
        <w:t>Angius</w:t>
      </w:r>
      <w:proofErr w:type="spellEnd"/>
      <w:r w:rsidR="00A24452"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 xml:space="preserve"> and John Symons</w:t>
      </w:r>
      <w:r w:rsidR="00A24452" w:rsidRPr="00002420">
        <w:rPr>
          <w:rFonts w:ascii="Times New Roman" w:eastAsia="Times New Roman" w:hAnsi="Times New Roman" w:cs="Times New Roman"/>
          <w:sz w:val="24"/>
          <w:szCs w:val="24"/>
        </w:rPr>
        <w:t>°</w:t>
      </w:r>
    </w:p>
    <w:p w14:paraId="2EF38110" w14:textId="77777777" w:rsidR="00590C92" w:rsidRPr="00002420" w:rsidRDefault="00A24452">
      <w:pPr>
        <w:ind w:firstLine="360"/>
        <w:jc w:val="cente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*Department of Cognitive Science, </w:t>
      </w:r>
    </w:p>
    <w:p w14:paraId="4EAB165B" w14:textId="77777777" w:rsidR="00A24452" w:rsidRPr="00002420" w:rsidRDefault="00A24452">
      <w:pPr>
        <w:ind w:firstLine="360"/>
        <w:jc w:val="cente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University of Messina</w:t>
      </w:r>
      <w:r w:rsidR="00590C92" w:rsidRPr="00002420">
        <w:rPr>
          <w:rFonts w:ascii="Times New Roman" w:eastAsia="Times New Roman" w:hAnsi="Times New Roman" w:cs="Times New Roman"/>
          <w:sz w:val="24"/>
          <w:szCs w:val="24"/>
        </w:rPr>
        <w:t>, Messina, Italy</w:t>
      </w:r>
    </w:p>
    <w:p w14:paraId="14858F35" w14:textId="77777777" w:rsidR="00A24452" w:rsidRPr="00002420" w:rsidRDefault="00000000">
      <w:pPr>
        <w:ind w:firstLine="360"/>
        <w:jc w:val="center"/>
        <w:rPr>
          <w:rFonts w:ascii="Times New Roman" w:eastAsia="Times New Roman" w:hAnsi="Times New Roman" w:cs="Times New Roman"/>
          <w:sz w:val="24"/>
          <w:szCs w:val="24"/>
        </w:rPr>
      </w:pPr>
      <w:hyperlink r:id="rId8" w:history="1">
        <w:r w:rsidR="00A24452" w:rsidRPr="00002420">
          <w:rPr>
            <w:rStyle w:val="Hyperlink"/>
            <w:rFonts w:ascii="Times New Roman" w:eastAsia="Times New Roman" w:hAnsi="Times New Roman" w:cs="Times New Roman"/>
            <w:sz w:val="24"/>
            <w:szCs w:val="24"/>
          </w:rPr>
          <w:t>nicola.angius@unime.it</w:t>
        </w:r>
      </w:hyperlink>
    </w:p>
    <w:p w14:paraId="62D3982D" w14:textId="77777777" w:rsidR="00A24452" w:rsidRPr="00002420" w:rsidRDefault="00590C92">
      <w:pPr>
        <w:ind w:firstLine="360"/>
        <w:jc w:val="cente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°Department of Philosophy,</w:t>
      </w:r>
    </w:p>
    <w:p w14:paraId="6A81F1D4" w14:textId="77777777" w:rsidR="00590C92" w:rsidRPr="00002420" w:rsidRDefault="00590C92">
      <w:pPr>
        <w:ind w:firstLine="360"/>
        <w:jc w:val="cente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University of Kansas, Lawrence, KS</w:t>
      </w:r>
    </w:p>
    <w:p w14:paraId="1627390B" w14:textId="77777777" w:rsidR="00590C92" w:rsidRPr="00002420" w:rsidRDefault="00000000">
      <w:pPr>
        <w:ind w:firstLine="360"/>
        <w:jc w:val="center"/>
        <w:rPr>
          <w:rFonts w:ascii="Times New Roman" w:eastAsia="Times New Roman" w:hAnsi="Times New Roman" w:cs="Times New Roman"/>
          <w:sz w:val="24"/>
          <w:szCs w:val="24"/>
        </w:rPr>
      </w:pPr>
      <w:hyperlink r:id="rId9" w:history="1">
        <w:r w:rsidR="00590C92" w:rsidRPr="00002420">
          <w:rPr>
            <w:rStyle w:val="Hyperlink"/>
            <w:rFonts w:ascii="Times New Roman" w:eastAsia="Times New Roman" w:hAnsi="Times New Roman" w:cs="Times New Roman"/>
            <w:sz w:val="24"/>
            <w:szCs w:val="24"/>
          </w:rPr>
          <w:t>johnsymons@ku.edu</w:t>
        </w:r>
      </w:hyperlink>
    </w:p>
    <w:p w14:paraId="79C42B77" w14:textId="77777777" w:rsidR="00590C92" w:rsidRPr="00002420" w:rsidRDefault="00590C92">
      <w:pPr>
        <w:ind w:firstLine="360"/>
        <w:jc w:val="center"/>
        <w:rPr>
          <w:rFonts w:ascii="Times New Roman" w:eastAsia="Times New Roman" w:hAnsi="Times New Roman" w:cs="Times New Roman"/>
          <w:sz w:val="24"/>
          <w:szCs w:val="24"/>
        </w:rPr>
      </w:pPr>
    </w:p>
    <w:p w14:paraId="75C47794" w14:textId="77777777" w:rsidR="00590C92" w:rsidRPr="00002420" w:rsidRDefault="00590C92">
      <w:pPr>
        <w:ind w:firstLine="360"/>
        <w:jc w:val="center"/>
        <w:rPr>
          <w:rFonts w:ascii="Times New Roman" w:eastAsia="Times New Roman" w:hAnsi="Times New Roman" w:cs="Times New Roman"/>
          <w:sz w:val="24"/>
          <w:szCs w:val="24"/>
        </w:rPr>
      </w:pPr>
    </w:p>
    <w:p w14:paraId="0D2C52A5" w14:textId="77777777" w:rsidR="00590C92" w:rsidRPr="00002420" w:rsidRDefault="00590C92">
      <w:pPr>
        <w:ind w:firstLine="360"/>
        <w:jc w:val="center"/>
        <w:rPr>
          <w:rFonts w:ascii="Times New Roman" w:eastAsia="Times New Roman" w:hAnsi="Times New Roman" w:cs="Times New Roman"/>
          <w:b/>
          <w:sz w:val="24"/>
          <w:szCs w:val="24"/>
        </w:rPr>
      </w:pPr>
      <w:r w:rsidRPr="00002420">
        <w:rPr>
          <w:rFonts w:ascii="Times New Roman" w:eastAsia="Times New Roman" w:hAnsi="Times New Roman" w:cs="Times New Roman"/>
          <w:b/>
          <w:sz w:val="24"/>
          <w:szCs w:val="24"/>
        </w:rPr>
        <w:t>Abstract</w:t>
      </w:r>
    </w:p>
    <w:p w14:paraId="786B2A60" w14:textId="77777777" w:rsidR="001D08F4" w:rsidRPr="00002420" w:rsidRDefault="0039713B" w:rsidP="001D08F4">
      <w:pPr>
        <w:ind w:left="1080" w:right="749"/>
        <w:jc w:val="both"/>
        <w:rPr>
          <w:rFonts w:ascii="Times New Roman" w:hAnsi="Times New Roman" w:cs="Times New Roman"/>
          <w:sz w:val="24"/>
          <w:szCs w:val="24"/>
        </w:rPr>
      </w:pPr>
      <w:r w:rsidRPr="00002420">
        <w:rPr>
          <w:rFonts w:ascii="Times New Roman" w:eastAsia="Times New Roman" w:hAnsi="Times New Roman" w:cs="Times New Roman"/>
          <w:sz w:val="24"/>
          <w:szCs w:val="24"/>
        </w:rPr>
        <w:t>This paper introduces the</w:t>
      </w:r>
      <w:r w:rsidR="001D08F4" w:rsidRPr="00002420">
        <w:rPr>
          <w:rFonts w:ascii="Times New Roman" w:eastAsia="Times New Roman" w:hAnsi="Times New Roman" w:cs="Times New Roman"/>
          <w:sz w:val="24"/>
          <w:szCs w:val="24"/>
        </w:rPr>
        <w:t xml:space="preserve"> </w:t>
      </w:r>
      <w:r w:rsidR="001D08F4" w:rsidRPr="00002420">
        <w:rPr>
          <w:rFonts w:ascii="Times New Roman" w:eastAsia="Times New Roman" w:hAnsi="Times New Roman" w:cs="Times New Roman"/>
          <w:i/>
          <w:iCs/>
          <w:sz w:val="24"/>
          <w:szCs w:val="24"/>
        </w:rPr>
        <w:t>Global Philosophy</w:t>
      </w:r>
      <w:r w:rsidR="001D08F4" w:rsidRPr="00002420">
        <w:rPr>
          <w:rFonts w:ascii="Times New Roman" w:eastAsia="Times New Roman" w:hAnsi="Times New Roman" w:cs="Times New Roman"/>
          <w:sz w:val="24"/>
          <w:szCs w:val="24"/>
        </w:rPr>
        <w:t xml:space="preserve"> </w:t>
      </w:r>
      <w:r w:rsidR="00B36D79" w:rsidRPr="00002420">
        <w:rPr>
          <w:rFonts w:ascii="Times New Roman" w:eastAsia="Times New Roman" w:hAnsi="Times New Roman" w:cs="Times New Roman"/>
          <w:sz w:val="24"/>
          <w:szCs w:val="24"/>
        </w:rPr>
        <w:t xml:space="preserve">symposium </w:t>
      </w:r>
      <w:r w:rsidRPr="00002420">
        <w:rPr>
          <w:rFonts w:ascii="Times New Roman" w:eastAsia="Times New Roman" w:hAnsi="Times New Roman" w:cs="Times New Roman"/>
          <w:sz w:val="24"/>
          <w:szCs w:val="24"/>
        </w:rPr>
        <w:t xml:space="preserve">on </w:t>
      </w:r>
      <w:r w:rsidR="001D08F4" w:rsidRPr="00002420">
        <w:rPr>
          <w:rFonts w:ascii="Times New Roman" w:eastAsia="Times New Roman" w:hAnsi="Times New Roman" w:cs="Times New Roman"/>
          <w:sz w:val="24"/>
          <w:szCs w:val="24"/>
        </w:rPr>
        <w:t xml:space="preserve">Giuseppe </w:t>
      </w:r>
      <w:proofErr w:type="spellStart"/>
      <w:r w:rsidR="001D08F4" w:rsidRPr="00002420">
        <w:rPr>
          <w:rFonts w:ascii="Times New Roman" w:eastAsia="Times New Roman" w:hAnsi="Times New Roman" w:cs="Times New Roman"/>
          <w:sz w:val="24"/>
          <w:szCs w:val="24"/>
        </w:rPr>
        <w:t>Primiero’s</w:t>
      </w:r>
      <w:proofErr w:type="spellEnd"/>
      <w:r w:rsidR="001D08F4" w:rsidRPr="00002420">
        <w:rPr>
          <w:rFonts w:ascii="Times New Roman" w:eastAsia="Times New Roman" w:hAnsi="Times New Roman" w:cs="Times New Roman"/>
          <w:sz w:val="24"/>
          <w:szCs w:val="24"/>
        </w:rPr>
        <w:t xml:space="preserve"> </w:t>
      </w:r>
      <w:r w:rsidR="004C5BE9" w:rsidRPr="00002420">
        <w:rPr>
          <w:rFonts w:ascii="Times New Roman" w:eastAsia="Times New Roman" w:hAnsi="Times New Roman" w:cs="Times New Roman"/>
          <w:sz w:val="24"/>
          <w:szCs w:val="24"/>
        </w:rPr>
        <w:t xml:space="preserve">book </w:t>
      </w:r>
      <w:r w:rsidR="001D08F4" w:rsidRPr="00002420">
        <w:rPr>
          <w:rFonts w:ascii="Times New Roman" w:eastAsia="Times New Roman" w:hAnsi="Times New Roman" w:cs="Times New Roman"/>
          <w:i/>
          <w:sz w:val="24"/>
          <w:szCs w:val="24"/>
        </w:rPr>
        <w:t>On the Foundations of Computing</w:t>
      </w:r>
      <w:r w:rsidRPr="00002420">
        <w:rPr>
          <w:rFonts w:ascii="Times New Roman" w:eastAsia="Times New Roman" w:hAnsi="Times New Roman" w:cs="Times New Roman"/>
          <w:sz w:val="24"/>
          <w:szCs w:val="24"/>
        </w:rPr>
        <w:t xml:space="preserve"> (2020). The collection gathers commentaries and responses of the author with the aim of engaging with some</w:t>
      </w:r>
      <w:r w:rsidR="001D08F4" w:rsidRPr="00002420">
        <w:rPr>
          <w:rFonts w:ascii="Times New Roman" w:eastAsia="Times New Roman" w:hAnsi="Times New Roman" w:cs="Times New Roman"/>
          <w:sz w:val="24"/>
          <w:szCs w:val="24"/>
        </w:rPr>
        <w:t xml:space="preserve"> open questions </w:t>
      </w:r>
      <w:r w:rsidRPr="00002420">
        <w:rPr>
          <w:rFonts w:ascii="Times New Roman" w:eastAsia="Times New Roman" w:hAnsi="Times New Roman" w:cs="Times New Roman"/>
          <w:sz w:val="24"/>
          <w:szCs w:val="24"/>
        </w:rPr>
        <w:t>in the philosophy of computer science</w:t>
      </w:r>
      <w:r w:rsidR="001D08F4" w:rsidRPr="00002420">
        <w:rPr>
          <w:rFonts w:ascii="Times New Roman" w:eastAsia="Times New Roman" w:hAnsi="Times New Roman" w:cs="Times New Roman"/>
          <w:sz w:val="24"/>
          <w:szCs w:val="24"/>
        </w:rPr>
        <w:t xml:space="preserve">. </w:t>
      </w:r>
      <w:r w:rsidR="00063BB4" w:rsidRPr="00002420">
        <w:rPr>
          <w:rFonts w:ascii="Times New Roman" w:eastAsia="Times New Roman" w:hAnsi="Times New Roman" w:cs="Times New Roman"/>
          <w:sz w:val="24"/>
          <w:szCs w:val="24"/>
        </w:rPr>
        <w:t>Firstly, t</w:t>
      </w:r>
      <w:r w:rsidR="00717CA7" w:rsidRPr="00002420">
        <w:rPr>
          <w:rFonts w:ascii="Times New Roman" w:eastAsia="Times New Roman" w:hAnsi="Times New Roman" w:cs="Times New Roman"/>
          <w:sz w:val="24"/>
          <w:szCs w:val="24"/>
        </w:rPr>
        <w:t>his paper introduces the</w:t>
      </w:r>
      <w:r w:rsidR="001D08F4" w:rsidRPr="00002420">
        <w:rPr>
          <w:rFonts w:ascii="Times New Roman" w:eastAsia="Times New Roman" w:hAnsi="Times New Roman" w:cs="Times New Roman"/>
          <w:sz w:val="24"/>
          <w:szCs w:val="24"/>
        </w:rPr>
        <w:t xml:space="preserve"> central themes </w:t>
      </w:r>
      <w:r w:rsidRPr="00002420">
        <w:rPr>
          <w:rFonts w:ascii="Times New Roman" w:eastAsia="Times New Roman" w:hAnsi="Times New Roman" w:cs="Times New Roman"/>
          <w:sz w:val="24"/>
          <w:szCs w:val="24"/>
        </w:rPr>
        <w:t xml:space="preserve">addressed in </w:t>
      </w:r>
      <w:proofErr w:type="spellStart"/>
      <w:r w:rsidRPr="00002420">
        <w:rPr>
          <w:rFonts w:ascii="Times New Roman" w:eastAsia="Times New Roman" w:hAnsi="Times New Roman" w:cs="Times New Roman"/>
          <w:sz w:val="24"/>
          <w:szCs w:val="24"/>
        </w:rPr>
        <w:t>Primiero’s</w:t>
      </w:r>
      <w:proofErr w:type="spellEnd"/>
      <w:r w:rsidRPr="00002420">
        <w:rPr>
          <w:rFonts w:ascii="Times New Roman" w:eastAsia="Times New Roman" w:hAnsi="Times New Roman" w:cs="Times New Roman"/>
          <w:sz w:val="24"/>
          <w:szCs w:val="24"/>
        </w:rPr>
        <w:t xml:space="preserve"> book; secondly, </w:t>
      </w:r>
      <w:r w:rsidR="00717CA7" w:rsidRPr="00002420">
        <w:rPr>
          <w:rFonts w:ascii="Times New Roman" w:eastAsia="Times New Roman" w:hAnsi="Times New Roman" w:cs="Times New Roman"/>
          <w:sz w:val="24"/>
          <w:szCs w:val="24"/>
        </w:rPr>
        <w:t xml:space="preserve">it highlights some of </w:t>
      </w:r>
      <w:r w:rsidR="001D08F4" w:rsidRPr="00002420">
        <w:rPr>
          <w:rFonts w:ascii="Times New Roman" w:hAnsi="Times New Roman" w:cs="Times New Roman"/>
          <w:sz w:val="24"/>
          <w:szCs w:val="24"/>
        </w:rPr>
        <w:t xml:space="preserve">the </w:t>
      </w:r>
      <w:r w:rsidRPr="00002420">
        <w:rPr>
          <w:rFonts w:ascii="Times New Roman" w:hAnsi="Times New Roman" w:cs="Times New Roman"/>
          <w:sz w:val="24"/>
          <w:szCs w:val="24"/>
        </w:rPr>
        <w:t xml:space="preserve">main </w:t>
      </w:r>
      <w:r w:rsidR="001D08F4" w:rsidRPr="00002420">
        <w:rPr>
          <w:rFonts w:ascii="Times New Roman" w:hAnsi="Times New Roman" w:cs="Times New Roman"/>
          <w:sz w:val="24"/>
          <w:szCs w:val="24"/>
        </w:rPr>
        <w:t>critiques from commentators</w:t>
      </w:r>
      <w:r w:rsidR="00717CA7" w:rsidRPr="00002420">
        <w:rPr>
          <w:rFonts w:ascii="Times New Roman" w:hAnsi="Times New Roman" w:cs="Times New Roman"/>
          <w:sz w:val="24"/>
          <w:szCs w:val="24"/>
        </w:rPr>
        <w:t xml:space="preserve"> </w:t>
      </w:r>
      <w:proofErr w:type="gramStart"/>
      <w:r w:rsidR="00717CA7" w:rsidRPr="00002420">
        <w:rPr>
          <w:rFonts w:ascii="Times New Roman" w:hAnsi="Times New Roman" w:cs="Times New Roman"/>
          <w:sz w:val="24"/>
          <w:szCs w:val="24"/>
        </w:rPr>
        <w:t>in order to</w:t>
      </w:r>
      <w:proofErr w:type="gramEnd"/>
      <w:r w:rsidR="00717CA7" w:rsidRPr="00002420">
        <w:rPr>
          <w:rFonts w:ascii="Times New Roman" w:hAnsi="Times New Roman" w:cs="Times New Roman"/>
          <w:sz w:val="24"/>
          <w:szCs w:val="24"/>
        </w:rPr>
        <w:t>,</w:t>
      </w:r>
      <w:r w:rsidRPr="00002420">
        <w:rPr>
          <w:rFonts w:ascii="Times New Roman" w:hAnsi="Times New Roman" w:cs="Times New Roman"/>
          <w:sz w:val="24"/>
          <w:szCs w:val="24"/>
        </w:rPr>
        <w:t xml:space="preserve"> finally,</w:t>
      </w:r>
      <w:r w:rsidR="00BD33CC" w:rsidRPr="00002420">
        <w:rPr>
          <w:rFonts w:ascii="Times New Roman" w:hAnsi="Times New Roman" w:cs="Times New Roman"/>
          <w:sz w:val="24"/>
          <w:szCs w:val="24"/>
        </w:rPr>
        <w:t xml:space="preserve"> </w:t>
      </w:r>
      <w:r w:rsidR="00063BB4" w:rsidRPr="00002420">
        <w:rPr>
          <w:rFonts w:ascii="Times New Roman" w:hAnsi="Times New Roman" w:cs="Times New Roman"/>
          <w:sz w:val="24"/>
          <w:szCs w:val="24"/>
        </w:rPr>
        <w:t>pinpoint some</w:t>
      </w:r>
      <w:r w:rsidR="001D08F4" w:rsidRPr="00002420">
        <w:rPr>
          <w:rFonts w:ascii="Times New Roman" w:hAnsi="Times New Roman" w:cs="Times New Roman"/>
          <w:sz w:val="24"/>
          <w:szCs w:val="24"/>
        </w:rPr>
        <w:t xml:space="preserve"> conceptual challenges </w:t>
      </w:r>
      <w:r w:rsidR="00063BB4" w:rsidRPr="00002420">
        <w:rPr>
          <w:rFonts w:ascii="Times New Roman" w:eastAsia="Times New Roman" w:hAnsi="Times New Roman" w:cs="Times New Roman"/>
          <w:sz w:val="24"/>
          <w:szCs w:val="24"/>
        </w:rPr>
        <w:t>indicating future directions for the philosophy of computer science.</w:t>
      </w:r>
    </w:p>
    <w:p w14:paraId="4245AC0C" w14:textId="77777777" w:rsidR="001D08F4" w:rsidRPr="00002420" w:rsidRDefault="001D08F4" w:rsidP="001D08F4">
      <w:pPr>
        <w:ind w:left="1080" w:right="749"/>
        <w:jc w:val="both"/>
        <w:rPr>
          <w:rFonts w:ascii="Times New Roman" w:hAnsi="Times New Roman" w:cs="Times New Roman"/>
          <w:sz w:val="24"/>
          <w:szCs w:val="24"/>
        </w:rPr>
      </w:pPr>
    </w:p>
    <w:p w14:paraId="05E615EA" w14:textId="77777777" w:rsidR="001D08F4" w:rsidRPr="00002420" w:rsidRDefault="001D08F4" w:rsidP="001D08F4">
      <w:pPr>
        <w:ind w:right="29"/>
        <w:jc w:val="both"/>
        <w:rPr>
          <w:rFonts w:ascii="Times New Roman" w:hAnsi="Times New Roman" w:cs="Times New Roman"/>
          <w:sz w:val="24"/>
          <w:szCs w:val="24"/>
        </w:rPr>
      </w:pPr>
      <w:r w:rsidRPr="00002420">
        <w:rPr>
          <w:rFonts w:ascii="Times New Roman" w:hAnsi="Times New Roman" w:cs="Times New Roman"/>
          <w:b/>
          <w:sz w:val="24"/>
          <w:szCs w:val="24"/>
        </w:rPr>
        <w:t xml:space="preserve">Keywords: </w:t>
      </w:r>
      <w:r w:rsidRPr="00002420">
        <w:rPr>
          <w:rFonts w:ascii="Times New Roman" w:hAnsi="Times New Roman" w:cs="Times New Roman"/>
          <w:sz w:val="24"/>
          <w:szCs w:val="24"/>
        </w:rPr>
        <w:t xml:space="preserve">Philosophy of Computer Science, foundations of computing, </w:t>
      </w:r>
      <w:proofErr w:type="gramStart"/>
      <w:r w:rsidRPr="00002420">
        <w:rPr>
          <w:rFonts w:ascii="Times New Roman" w:hAnsi="Times New Roman" w:cs="Times New Roman"/>
          <w:sz w:val="24"/>
          <w:szCs w:val="24"/>
        </w:rPr>
        <w:t>implementation,  software</w:t>
      </w:r>
      <w:proofErr w:type="gramEnd"/>
      <w:r w:rsidRPr="00002420">
        <w:rPr>
          <w:rFonts w:ascii="Times New Roman" w:hAnsi="Times New Roman" w:cs="Times New Roman"/>
          <w:sz w:val="24"/>
          <w:szCs w:val="24"/>
        </w:rPr>
        <w:t xml:space="preserve"> correctness, miscomputation, unconventional computing.</w:t>
      </w:r>
    </w:p>
    <w:p w14:paraId="66E36568" w14:textId="77777777" w:rsidR="001D08F4" w:rsidRPr="00002420" w:rsidRDefault="001D08F4" w:rsidP="001D08F4">
      <w:pPr>
        <w:rPr>
          <w:rFonts w:ascii="Times New Roman" w:eastAsia="Times New Roman" w:hAnsi="Times New Roman" w:cs="Times New Roman"/>
          <w:sz w:val="24"/>
          <w:szCs w:val="24"/>
        </w:rPr>
      </w:pPr>
    </w:p>
    <w:p w14:paraId="3CB637D9" w14:textId="77777777" w:rsidR="00590C92" w:rsidRPr="00002420" w:rsidRDefault="00590C92">
      <w:pPr>
        <w:ind w:firstLine="360"/>
        <w:jc w:val="center"/>
        <w:rPr>
          <w:rFonts w:ascii="Times New Roman" w:eastAsia="Times New Roman" w:hAnsi="Times New Roman" w:cs="Times New Roman"/>
          <w:b/>
          <w:sz w:val="24"/>
          <w:szCs w:val="24"/>
        </w:rPr>
      </w:pPr>
    </w:p>
    <w:p w14:paraId="35895D58" w14:textId="77777777" w:rsidR="004F2B04" w:rsidRPr="00002420" w:rsidRDefault="004F2B04">
      <w:pPr>
        <w:rPr>
          <w:rFonts w:ascii="Times New Roman" w:eastAsia="Times New Roman" w:hAnsi="Times New Roman" w:cs="Times New Roman"/>
          <w:sz w:val="36"/>
          <w:szCs w:val="36"/>
        </w:rPr>
      </w:pPr>
    </w:p>
    <w:p w14:paraId="71CEC6D1" w14:textId="77777777" w:rsidR="004F2B04" w:rsidRPr="00002420" w:rsidRDefault="00FD27C3" w:rsidP="00F96D25">
      <w:pPr>
        <w:pStyle w:val="ListParagraph"/>
        <w:numPr>
          <w:ilvl w:val="0"/>
          <w:numId w:val="1"/>
        </w:numPr>
        <w:rPr>
          <w:rFonts w:ascii="Times New Roman" w:eastAsia="Times New Roman" w:hAnsi="Times New Roman" w:cs="Times New Roman"/>
          <w:b/>
          <w:sz w:val="24"/>
          <w:szCs w:val="24"/>
        </w:rPr>
      </w:pPr>
      <w:r w:rsidRPr="00002420">
        <w:rPr>
          <w:rFonts w:ascii="Times New Roman" w:eastAsia="Times New Roman" w:hAnsi="Times New Roman" w:cs="Times New Roman"/>
          <w:b/>
          <w:sz w:val="24"/>
          <w:szCs w:val="24"/>
        </w:rPr>
        <w:t>Introduction</w:t>
      </w:r>
    </w:p>
    <w:p w14:paraId="24AE3591" w14:textId="77777777" w:rsidR="00F96D25" w:rsidRPr="00002420" w:rsidRDefault="00F96D25" w:rsidP="00F96D25">
      <w:pPr>
        <w:pStyle w:val="ListParagraph"/>
        <w:rPr>
          <w:rFonts w:ascii="Times New Roman" w:eastAsia="Times New Roman" w:hAnsi="Times New Roman" w:cs="Times New Roman"/>
          <w:b/>
          <w:sz w:val="24"/>
          <w:szCs w:val="24"/>
        </w:rPr>
      </w:pPr>
    </w:p>
    <w:p w14:paraId="4A49B60B" w14:textId="77777777" w:rsidR="004B7357" w:rsidRPr="00002420" w:rsidRDefault="00FD27C3" w:rsidP="004B7357">
      <w:pP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Th</w:t>
      </w:r>
      <w:r w:rsidR="00F96D25" w:rsidRPr="00002420">
        <w:rPr>
          <w:rFonts w:ascii="Times New Roman" w:eastAsia="Times New Roman" w:hAnsi="Times New Roman" w:cs="Times New Roman"/>
          <w:sz w:val="24"/>
          <w:szCs w:val="24"/>
        </w:rPr>
        <w:t>is</w:t>
      </w:r>
      <w:r w:rsidR="009B03C4" w:rsidRPr="00002420">
        <w:rPr>
          <w:rFonts w:ascii="Times New Roman" w:eastAsia="Times New Roman" w:hAnsi="Times New Roman" w:cs="Times New Roman"/>
          <w:sz w:val="24"/>
          <w:szCs w:val="24"/>
        </w:rPr>
        <w:t xml:space="preserve"> </w:t>
      </w:r>
      <w:r w:rsidR="00914305" w:rsidRPr="00002420">
        <w:rPr>
          <w:rFonts w:ascii="Times New Roman" w:eastAsia="Times New Roman" w:hAnsi="Times New Roman" w:cs="Times New Roman"/>
          <w:i/>
          <w:iCs/>
          <w:sz w:val="24"/>
          <w:szCs w:val="24"/>
        </w:rPr>
        <w:t>Global Philosophy</w:t>
      </w:r>
      <w:r w:rsidR="00F96D25" w:rsidRPr="00002420">
        <w:rPr>
          <w:rFonts w:ascii="Times New Roman" w:eastAsia="Times New Roman" w:hAnsi="Times New Roman" w:cs="Times New Roman"/>
          <w:sz w:val="24"/>
          <w:szCs w:val="24"/>
        </w:rPr>
        <w:t xml:space="preserve"> collection</w:t>
      </w:r>
      <w:r w:rsidR="00FD5CBA" w:rsidRPr="00002420">
        <w:rPr>
          <w:rFonts w:ascii="Times New Roman" w:eastAsia="Times New Roman" w:hAnsi="Times New Roman" w:cs="Times New Roman"/>
          <w:sz w:val="24"/>
          <w:szCs w:val="24"/>
        </w:rPr>
        <w:t xml:space="preserve"> gathers</w:t>
      </w:r>
      <w:r w:rsidRPr="00002420">
        <w:rPr>
          <w:rFonts w:ascii="Times New Roman" w:eastAsia="Times New Roman" w:hAnsi="Times New Roman" w:cs="Times New Roman"/>
          <w:sz w:val="24"/>
          <w:szCs w:val="24"/>
        </w:rPr>
        <w:t xml:space="preserve"> commentaries </w:t>
      </w:r>
      <w:r w:rsidR="00F96D25" w:rsidRPr="00002420">
        <w:rPr>
          <w:rFonts w:ascii="Times New Roman" w:eastAsia="Times New Roman" w:hAnsi="Times New Roman" w:cs="Times New Roman"/>
          <w:sz w:val="24"/>
          <w:szCs w:val="24"/>
        </w:rPr>
        <w:t>and responses to</w:t>
      </w:r>
      <w:r w:rsidR="009B03C4"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Giuseppe </w:t>
      </w:r>
      <w:proofErr w:type="spellStart"/>
      <w:r w:rsidRPr="00002420">
        <w:rPr>
          <w:rFonts w:ascii="Times New Roman" w:eastAsia="Times New Roman" w:hAnsi="Times New Roman" w:cs="Times New Roman"/>
          <w:sz w:val="24"/>
          <w:szCs w:val="24"/>
        </w:rPr>
        <w:t>Primiero’s</w:t>
      </w:r>
      <w:proofErr w:type="spellEnd"/>
      <w:r w:rsidRPr="00002420">
        <w:rPr>
          <w:rFonts w:ascii="Times New Roman" w:eastAsia="Times New Roman" w:hAnsi="Times New Roman" w:cs="Times New Roman"/>
          <w:sz w:val="24"/>
          <w:szCs w:val="24"/>
        </w:rPr>
        <w:t xml:space="preserve"> book </w:t>
      </w:r>
      <w:r w:rsidRPr="00002420">
        <w:rPr>
          <w:rFonts w:ascii="Times New Roman" w:eastAsia="Times New Roman" w:hAnsi="Times New Roman" w:cs="Times New Roman"/>
          <w:i/>
          <w:sz w:val="24"/>
          <w:szCs w:val="24"/>
        </w:rPr>
        <w:t>On the Foundations of Computing</w:t>
      </w:r>
      <w:r w:rsidRPr="00002420">
        <w:rPr>
          <w:rFonts w:ascii="Times New Roman" w:eastAsia="Times New Roman" w:hAnsi="Times New Roman" w:cs="Times New Roman"/>
          <w:sz w:val="24"/>
          <w:szCs w:val="24"/>
        </w:rPr>
        <w:t xml:space="preserve"> (2020). The book </w:t>
      </w:r>
      <w:r w:rsidR="004B7357" w:rsidRPr="00002420">
        <w:rPr>
          <w:rFonts w:ascii="Times New Roman" w:eastAsia="Times New Roman" w:hAnsi="Times New Roman" w:cs="Times New Roman"/>
          <w:sz w:val="24"/>
          <w:szCs w:val="24"/>
        </w:rPr>
        <w:t>is</w:t>
      </w:r>
      <w:r w:rsidRPr="00002420">
        <w:rPr>
          <w:rFonts w:ascii="Times New Roman" w:eastAsia="Times New Roman" w:hAnsi="Times New Roman" w:cs="Times New Roman"/>
          <w:sz w:val="24"/>
          <w:szCs w:val="24"/>
        </w:rPr>
        <w:t xml:space="preserve"> an important milestone in the development of the </w:t>
      </w:r>
      <w:r w:rsidR="00914305" w:rsidRPr="00002420">
        <w:rPr>
          <w:rFonts w:ascii="Times New Roman" w:eastAsia="Times New Roman" w:hAnsi="Times New Roman" w:cs="Times New Roman"/>
          <w:iCs/>
          <w:sz w:val="24"/>
          <w:szCs w:val="24"/>
        </w:rPr>
        <w:t>philosophy of computer science</w:t>
      </w:r>
      <w:r w:rsidRPr="00002420">
        <w:rPr>
          <w:rFonts w:ascii="Times New Roman" w:eastAsia="Times New Roman" w:hAnsi="Times New Roman" w:cs="Times New Roman"/>
          <w:sz w:val="24"/>
          <w:szCs w:val="24"/>
        </w:rPr>
        <w:t xml:space="preserve"> (</w:t>
      </w:r>
      <w:proofErr w:type="spellStart"/>
      <w:r w:rsidRPr="00002420">
        <w:rPr>
          <w:rFonts w:ascii="Times New Roman" w:eastAsia="Times New Roman" w:hAnsi="Times New Roman" w:cs="Times New Roman"/>
          <w:sz w:val="24"/>
          <w:szCs w:val="24"/>
        </w:rPr>
        <w:t>Angius</w:t>
      </w:r>
      <w:proofErr w:type="spellEnd"/>
      <w:r w:rsidR="009B03C4"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i/>
          <w:sz w:val="24"/>
          <w:szCs w:val="24"/>
        </w:rPr>
        <w:t xml:space="preserve">et al. </w:t>
      </w:r>
      <w:r w:rsidRPr="00002420">
        <w:rPr>
          <w:rFonts w:ascii="Times New Roman" w:eastAsia="Times New Roman" w:hAnsi="Times New Roman" w:cs="Times New Roman"/>
          <w:sz w:val="24"/>
          <w:szCs w:val="24"/>
        </w:rPr>
        <w:t>2021): it</w:t>
      </w:r>
      <w:r w:rsidR="004B7357" w:rsidRPr="00002420">
        <w:rPr>
          <w:rFonts w:ascii="Times New Roman" w:eastAsia="Times New Roman" w:hAnsi="Times New Roman" w:cs="Times New Roman"/>
          <w:sz w:val="24"/>
          <w:szCs w:val="24"/>
        </w:rPr>
        <w:t>s content</w:t>
      </w:r>
      <w:r w:rsidRPr="00002420">
        <w:rPr>
          <w:rFonts w:ascii="Times New Roman" w:eastAsia="Times New Roman" w:hAnsi="Times New Roman" w:cs="Times New Roman"/>
          <w:sz w:val="24"/>
          <w:szCs w:val="24"/>
        </w:rPr>
        <w:t xml:space="preserve"> encompasses most of the issues that have been examined in the relevant literature </w:t>
      </w:r>
      <w:r w:rsidR="00F96D25" w:rsidRPr="00002420">
        <w:rPr>
          <w:rFonts w:ascii="Times New Roman" w:eastAsia="Times New Roman" w:hAnsi="Times New Roman" w:cs="Times New Roman"/>
          <w:sz w:val="24"/>
          <w:szCs w:val="24"/>
        </w:rPr>
        <w:t>to date</w:t>
      </w:r>
      <w:r w:rsidR="009B03C4" w:rsidRPr="00002420">
        <w:rPr>
          <w:rFonts w:ascii="Times New Roman" w:eastAsia="Times New Roman" w:hAnsi="Times New Roman" w:cs="Times New Roman"/>
          <w:sz w:val="24"/>
          <w:szCs w:val="24"/>
        </w:rPr>
        <w:t>,</w:t>
      </w:r>
      <w:r w:rsidR="0097497C" w:rsidRPr="00002420">
        <w:rPr>
          <w:rFonts w:ascii="Times New Roman" w:eastAsia="Times New Roman" w:hAnsi="Times New Roman" w:cs="Times New Roman"/>
          <w:sz w:val="24"/>
          <w:szCs w:val="24"/>
        </w:rPr>
        <w:t xml:space="preserve"> while</w:t>
      </w:r>
      <w:r w:rsidR="004B7357" w:rsidRPr="00002420">
        <w:rPr>
          <w:rFonts w:ascii="Times New Roman" w:eastAsia="Times New Roman" w:hAnsi="Times New Roman" w:cs="Times New Roman"/>
          <w:sz w:val="24"/>
          <w:szCs w:val="24"/>
        </w:rPr>
        <w:t xml:space="preserve"> simultaneously attempting to</w:t>
      </w:r>
      <w:r w:rsidRPr="00002420">
        <w:rPr>
          <w:rFonts w:ascii="Times New Roman" w:eastAsia="Times New Roman" w:hAnsi="Times New Roman" w:cs="Times New Roman"/>
          <w:sz w:val="24"/>
          <w:szCs w:val="24"/>
        </w:rPr>
        <w:t xml:space="preserve"> provid</w:t>
      </w:r>
      <w:r w:rsidR="004B7357" w:rsidRPr="00002420">
        <w:rPr>
          <w:rFonts w:ascii="Times New Roman" w:eastAsia="Times New Roman" w:hAnsi="Times New Roman" w:cs="Times New Roman"/>
          <w:sz w:val="24"/>
          <w:szCs w:val="24"/>
        </w:rPr>
        <w:t>e</w:t>
      </w:r>
      <w:r w:rsidRPr="00002420">
        <w:rPr>
          <w:rFonts w:ascii="Times New Roman" w:eastAsia="Times New Roman" w:hAnsi="Times New Roman" w:cs="Times New Roman"/>
          <w:sz w:val="24"/>
          <w:szCs w:val="24"/>
        </w:rPr>
        <w:t xml:space="preserve"> a foundational analysis</w:t>
      </w:r>
      <w:r w:rsidR="009B03C4"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of </w:t>
      </w:r>
      <w:r w:rsidR="0097497C" w:rsidRPr="00002420">
        <w:rPr>
          <w:rFonts w:ascii="Times New Roman" w:eastAsia="Times New Roman" w:hAnsi="Times New Roman" w:cs="Times New Roman"/>
          <w:sz w:val="24"/>
          <w:szCs w:val="24"/>
        </w:rPr>
        <w:t xml:space="preserve">the discipline of </w:t>
      </w:r>
      <w:r w:rsidRPr="00002420">
        <w:rPr>
          <w:rFonts w:ascii="Times New Roman" w:eastAsia="Times New Roman" w:hAnsi="Times New Roman" w:cs="Times New Roman"/>
          <w:sz w:val="24"/>
          <w:szCs w:val="24"/>
        </w:rPr>
        <w:t xml:space="preserve">computer science. </w:t>
      </w:r>
      <w:r w:rsidR="008F1721" w:rsidRPr="00002420">
        <w:rPr>
          <w:rFonts w:ascii="Times New Roman" w:eastAsia="Times New Roman" w:hAnsi="Times New Roman" w:cs="Times New Roman"/>
          <w:sz w:val="24"/>
          <w:szCs w:val="24"/>
        </w:rPr>
        <w:t xml:space="preserve">We understand the philosophy of computer science to be a subdiscipline of the philosophy of science, focusing on computer science as a special science, </w:t>
      </w:r>
      <w:r w:rsidR="004B7357" w:rsidRPr="00002420">
        <w:rPr>
          <w:rFonts w:ascii="Times New Roman" w:eastAsia="Times New Roman" w:hAnsi="Times New Roman" w:cs="Times New Roman"/>
          <w:sz w:val="24"/>
          <w:szCs w:val="24"/>
        </w:rPr>
        <w:t>in the same way that, for example, philosophy of</w:t>
      </w:r>
      <w:r w:rsidR="008F1721" w:rsidRPr="00002420">
        <w:rPr>
          <w:rFonts w:ascii="Times New Roman" w:eastAsia="Times New Roman" w:hAnsi="Times New Roman" w:cs="Times New Roman"/>
          <w:sz w:val="24"/>
          <w:szCs w:val="24"/>
        </w:rPr>
        <w:t xml:space="preserve"> biology or </w:t>
      </w:r>
      <w:r w:rsidR="004B7357" w:rsidRPr="00002420">
        <w:rPr>
          <w:rFonts w:ascii="Times New Roman" w:eastAsia="Times New Roman" w:hAnsi="Times New Roman" w:cs="Times New Roman"/>
          <w:sz w:val="24"/>
          <w:szCs w:val="24"/>
        </w:rPr>
        <w:t xml:space="preserve">philosophy of </w:t>
      </w:r>
      <w:r w:rsidR="008F1721" w:rsidRPr="00002420">
        <w:rPr>
          <w:rFonts w:ascii="Times New Roman" w:eastAsia="Times New Roman" w:hAnsi="Times New Roman" w:cs="Times New Roman"/>
          <w:sz w:val="24"/>
          <w:szCs w:val="24"/>
        </w:rPr>
        <w:t>chemistry</w:t>
      </w:r>
      <w:r w:rsidR="004B7357" w:rsidRPr="00002420">
        <w:rPr>
          <w:rFonts w:ascii="Times New Roman" w:eastAsia="Times New Roman" w:hAnsi="Times New Roman" w:cs="Times New Roman"/>
          <w:sz w:val="24"/>
          <w:szCs w:val="24"/>
        </w:rPr>
        <w:t xml:space="preserve"> treats their respective sciences. Computer science has</w:t>
      </w:r>
      <w:r w:rsidR="008F1721" w:rsidRPr="00002420">
        <w:rPr>
          <w:rFonts w:ascii="Times New Roman" w:eastAsia="Times New Roman" w:hAnsi="Times New Roman" w:cs="Times New Roman"/>
          <w:sz w:val="24"/>
          <w:szCs w:val="24"/>
        </w:rPr>
        <w:t xml:space="preserve"> its own set of characteristic ontological,</w:t>
      </w:r>
      <w:r w:rsidR="00DC2D10" w:rsidRPr="00002420">
        <w:rPr>
          <w:rFonts w:ascii="Times New Roman" w:eastAsia="Times New Roman" w:hAnsi="Times New Roman" w:cs="Times New Roman"/>
          <w:sz w:val="24"/>
          <w:szCs w:val="24"/>
        </w:rPr>
        <w:t xml:space="preserve"> methodological, and </w:t>
      </w:r>
      <w:r w:rsidR="008F1721" w:rsidRPr="00002420">
        <w:rPr>
          <w:rFonts w:ascii="Times New Roman" w:eastAsia="Times New Roman" w:hAnsi="Times New Roman" w:cs="Times New Roman"/>
          <w:sz w:val="24"/>
          <w:szCs w:val="24"/>
        </w:rPr>
        <w:t>epistemological problem</w:t>
      </w:r>
      <w:r w:rsidR="004B7357" w:rsidRPr="00002420">
        <w:rPr>
          <w:rFonts w:ascii="Times New Roman" w:eastAsia="Times New Roman" w:hAnsi="Times New Roman" w:cs="Times New Roman"/>
          <w:sz w:val="24"/>
          <w:szCs w:val="24"/>
        </w:rPr>
        <w:t>s and these form the core focus of the philosophy of computer science.</w:t>
      </w:r>
      <w:r w:rsidR="009B03C4" w:rsidRPr="00002420">
        <w:rPr>
          <w:rFonts w:ascii="Times New Roman" w:eastAsia="Times New Roman" w:hAnsi="Times New Roman" w:cs="Times New Roman"/>
          <w:sz w:val="24"/>
          <w:szCs w:val="24"/>
        </w:rPr>
        <w:t xml:space="preserve"> </w:t>
      </w:r>
      <w:r w:rsidR="004B7357" w:rsidRPr="00002420">
        <w:rPr>
          <w:rFonts w:ascii="Times New Roman" w:eastAsia="Times New Roman" w:hAnsi="Times New Roman" w:cs="Times New Roman"/>
          <w:sz w:val="24"/>
          <w:szCs w:val="24"/>
        </w:rPr>
        <w:t xml:space="preserve">In his book, </w:t>
      </w:r>
      <w:proofErr w:type="spellStart"/>
      <w:r w:rsidR="008F1721"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aims </w:t>
      </w:r>
      <w:r w:rsidR="008F1721" w:rsidRPr="00002420">
        <w:rPr>
          <w:rFonts w:ascii="Times New Roman" w:eastAsia="Times New Roman" w:hAnsi="Times New Roman" w:cs="Times New Roman"/>
          <w:sz w:val="24"/>
          <w:szCs w:val="24"/>
        </w:rPr>
        <w:t>to</w:t>
      </w:r>
      <w:r w:rsidR="009B03C4" w:rsidRPr="00002420">
        <w:rPr>
          <w:rFonts w:ascii="Times New Roman" w:eastAsia="Times New Roman" w:hAnsi="Times New Roman" w:cs="Times New Roman"/>
          <w:sz w:val="24"/>
          <w:szCs w:val="24"/>
        </w:rPr>
        <w:t xml:space="preserve"> </w:t>
      </w:r>
      <w:r w:rsidR="00DC2D10" w:rsidRPr="00002420">
        <w:rPr>
          <w:rFonts w:ascii="Times New Roman" w:eastAsia="Times New Roman" w:hAnsi="Times New Roman" w:cs="Times New Roman"/>
          <w:sz w:val="24"/>
          <w:szCs w:val="24"/>
        </w:rPr>
        <w:t>address these central problems while recognizing</w:t>
      </w:r>
      <w:r w:rsidR="008F1721" w:rsidRPr="00002420">
        <w:rPr>
          <w:rFonts w:ascii="Times New Roman" w:eastAsia="Times New Roman" w:hAnsi="Times New Roman" w:cs="Times New Roman"/>
          <w:sz w:val="24"/>
          <w:szCs w:val="24"/>
        </w:rPr>
        <w:t xml:space="preserve"> that there are many open question</w:t>
      </w:r>
      <w:r w:rsidR="004B7357" w:rsidRPr="00002420">
        <w:rPr>
          <w:rFonts w:ascii="Times New Roman" w:eastAsia="Times New Roman" w:hAnsi="Times New Roman" w:cs="Times New Roman"/>
          <w:sz w:val="24"/>
          <w:szCs w:val="24"/>
        </w:rPr>
        <w:t>s and</w:t>
      </w:r>
      <w:r w:rsidR="009B03C4" w:rsidRPr="00002420">
        <w:rPr>
          <w:rFonts w:ascii="Times New Roman" w:eastAsia="Times New Roman" w:hAnsi="Times New Roman" w:cs="Times New Roman"/>
          <w:sz w:val="24"/>
          <w:szCs w:val="24"/>
        </w:rPr>
        <w:t>,</w:t>
      </w:r>
      <w:r w:rsidR="004B7357" w:rsidRPr="00002420">
        <w:rPr>
          <w:rFonts w:ascii="Times New Roman" w:eastAsia="Times New Roman" w:hAnsi="Times New Roman" w:cs="Times New Roman"/>
          <w:sz w:val="24"/>
          <w:szCs w:val="24"/>
        </w:rPr>
        <w:t xml:space="preserve"> for this reason, it is useful to take the opportunity in this</w:t>
      </w:r>
      <w:r w:rsidRPr="00002420">
        <w:rPr>
          <w:rFonts w:ascii="Times New Roman" w:eastAsia="Times New Roman" w:hAnsi="Times New Roman" w:cs="Times New Roman"/>
          <w:sz w:val="24"/>
          <w:szCs w:val="24"/>
        </w:rPr>
        <w:t xml:space="preserve"> book symposium </w:t>
      </w:r>
      <w:r w:rsidR="00D26E3A" w:rsidRPr="00002420">
        <w:rPr>
          <w:rFonts w:ascii="Times New Roman" w:eastAsia="Times New Roman" w:hAnsi="Times New Roman" w:cs="Times New Roman"/>
          <w:sz w:val="24"/>
          <w:szCs w:val="24"/>
        </w:rPr>
        <w:t>to engage with some of</w:t>
      </w:r>
      <w:r w:rsidR="009B03C4" w:rsidRPr="00002420">
        <w:rPr>
          <w:rFonts w:ascii="Times New Roman" w:eastAsia="Times New Roman" w:hAnsi="Times New Roman" w:cs="Times New Roman"/>
          <w:sz w:val="24"/>
          <w:szCs w:val="24"/>
        </w:rPr>
        <w:t xml:space="preserve"> </w:t>
      </w:r>
      <w:r w:rsidR="00D26E3A" w:rsidRPr="00002420">
        <w:rPr>
          <w:rFonts w:ascii="Times New Roman" w:eastAsia="Times New Roman" w:hAnsi="Times New Roman" w:cs="Times New Roman"/>
          <w:sz w:val="24"/>
          <w:szCs w:val="24"/>
        </w:rPr>
        <w:t>these open questions</w:t>
      </w:r>
      <w:r w:rsidRPr="00002420">
        <w:rPr>
          <w:rFonts w:ascii="Times New Roman" w:eastAsia="Times New Roman" w:hAnsi="Times New Roman" w:cs="Times New Roman"/>
          <w:sz w:val="24"/>
          <w:szCs w:val="24"/>
        </w:rPr>
        <w:t xml:space="preserve"> and </w:t>
      </w:r>
      <w:r w:rsidR="00D26E3A" w:rsidRPr="00002420">
        <w:rPr>
          <w:rFonts w:ascii="Times New Roman" w:eastAsia="Times New Roman" w:hAnsi="Times New Roman" w:cs="Times New Roman"/>
          <w:sz w:val="24"/>
          <w:szCs w:val="24"/>
        </w:rPr>
        <w:t xml:space="preserve">to </w:t>
      </w:r>
      <w:r w:rsidR="0097497C" w:rsidRPr="00002420">
        <w:rPr>
          <w:rFonts w:ascii="Times New Roman" w:eastAsia="Times New Roman" w:hAnsi="Times New Roman" w:cs="Times New Roman"/>
          <w:sz w:val="24"/>
          <w:szCs w:val="24"/>
        </w:rPr>
        <w:t>provide a venue for further discussion</w:t>
      </w:r>
      <w:r w:rsidR="004B7357" w:rsidRPr="00002420">
        <w:rPr>
          <w:rFonts w:ascii="Times New Roman" w:eastAsia="Times New Roman" w:hAnsi="Times New Roman" w:cs="Times New Roman"/>
          <w:sz w:val="24"/>
          <w:szCs w:val="24"/>
        </w:rPr>
        <w:t xml:space="preserve"> of this young field</w:t>
      </w:r>
      <w:r w:rsidRPr="00002420">
        <w:rPr>
          <w:rFonts w:ascii="Times New Roman" w:eastAsia="Times New Roman" w:hAnsi="Times New Roman" w:cs="Times New Roman"/>
          <w:sz w:val="24"/>
          <w:szCs w:val="24"/>
        </w:rPr>
        <w:t>.</w:t>
      </w:r>
    </w:p>
    <w:p w14:paraId="08D9B0F2" w14:textId="77777777" w:rsidR="00C1526A" w:rsidRPr="00002420" w:rsidRDefault="008F1721">
      <w:pPr>
        <w:ind w:firstLine="720"/>
        <w:rPr>
          <w:rFonts w:ascii="Times New Roman" w:hAnsi="Times New Roman" w:cs="Times New Roman"/>
          <w:sz w:val="24"/>
          <w:szCs w:val="24"/>
        </w:rPr>
      </w:pPr>
      <w:r w:rsidRPr="00002420">
        <w:rPr>
          <w:rFonts w:ascii="Times New Roman" w:eastAsia="Times New Roman" w:hAnsi="Times New Roman" w:cs="Times New Roman"/>
          <w:sz w:val="24"/>
          <w:szCs w:val="24"/>
        </w:rPr>
        <w:lastRenderedPageBreak/>
        <w:t xml:space="preserve">Philosophy of computer science is in a relatively early stage of development, </w:t>
      </w:r>
      <w:r w:rsidR="004B7357" w:rsidRPr="00002420">
        <w:rPr>
          <w:rFonts w:ascii="Times New Roman" w:eastAsia="Times New Roman" w:hAnsi="Times New Roman" w:cs="Times New Roman"/>
          <w:sz w:val="24"/>
          <w:szCs w:val="24"/>
        </w:rPr>
        <w:t>initially this</w:t>
      </w:r>
      <w:r w:rsidRPr="00002420">
        <w:rPr>
          <w:rFonts w:ascii="Times New Roman" w:eastAsia="Times New Roman" w:hAnsi="Times New Roman" w:cs="Times New Roman"/>
          <w:sz w:val="24"/>
          <w:szCs w:val="24"/>
        </w:rPr>
        <w:t xml:space="preserve"> work has tended to blend elements from philosophy of mind, formal epistemology, logic, and general philosophy of science</w:t>
      </w:r>
      <w:r w:rsidR="007350EE" w:rsidRPr="00002420">
        <w:rPr>
          <w:rFonts w:ascii="Times New Roman" w:eastAsia="Times New Roman" w:hAnsi="Times New Roman" w:cs="Times New Roman"/>
          <w:sz w:val="24"/>
          <w:szCs w:val="24"/>
        </w:rPr>
        <w:t>;</w:t>
      </w:r>
      <w:r w:rsidR="004B7357" w:rsidRPr="00002420">
        <w:rPr>
          <w:rFonts w:ascii="Times New Roman" w:eastAsia="Times New Roman" w:hAnsi="Times New Roman" w:cs="Times New Roman"/>
          <w:sz w:val="24"/>
          <w:szCs w:val="24"/>
        </w:rPr>
        <w:t xml:space="preserve"> more recen</w:t>
      </w:r>
      <w:r w:rsidR="007350EE" w:rsidRPr="00002420">
        <w:rPr>
          <w:rFonts w:ascii="Times New Roman" w:eastAsia="Times New Roman" w:hAnsi="Times New Roman" w:cs="Times New Roman"/>
          <w:sz w:val="24"/>
          <w:szCs w:val="24"/>
        </w:rPr>
        <w:t xml:space="preserve">tly philosophers have paid </w:t>
      </w:r>
      <w:r w:rsidR="004B7357" w:rsidRPr="00002420">
        <w:rPr>
          <w:rFonts w:ascii="Times New Roman" w:eastAsia="Times New Roman" w:hAnsi="Times New Roman" w:cs="Times New Roman"/>
          <w:sz w:val="24"/>
          <w:szCs w:val="24"/>
        </w:rPr>
        <w:t xml:space="preserve">attention to the history and socio-cultural context of computer </w:t>
      </w:r>
      <w:proofErr w:type="gramStart"/>
      <w:r w:rsidR="004B7357" w:rsidRPr="00002420">
        <w:rPr>
          <w:rFonts w:ascii="Times New Roman" w:eastAsia="Times New Roman" w:hAnsi="Times New Roman" w:cs="Times New Roman"/>
          <w:sz w:val="24"/>
          <w:szCs w:val="24"/>
        </w:rPr>
        <w:t>science</w:t>
      </w:r>
      <w:proofErr w:type="gramEnd"/>
      <w:r w:rsidR="007350EE" w:rsidRPr="00002420">
        <w:rPr>
          <w:rFonts w:ascii="Times New Roman" w:eastAsia="Times New Roman" w:hAnsi="Times New Roman" w:cs="Times New Roman"/>
          <w:sz w:val="24"/>
          <w:szCs w:val="24"/>
        </w:rPr>
        <w:t xml:space="preserve"> </w:t>
      </w:r>
      <w:r w:rsidR="004B7357" w:rsidRPr="00002420">
        <w:rPr>
          <w:rFonts w:ascii="Times New Roman" w:eastAsia="Times New Roman" w:hAnsi="Times New Roman" w:cs="Times New Roman"/>
          <w:sz w:val="24"/>
          <w:szCs w:val="24"/>
        </w:rPr>
        <w:t>and this has enriched treatment of the conceptual issues considerably</w:t>
      </w:r>
      <w:r w:rsidRPr="00002420">
        <w:rPr>
          <w:rFonts w:ascii="Times New Roman" w:eastAsia="Times New Roman" w:hAnsi="Times New Roman" w:cs="Times New Roman"/>
          <w:sz w:val="24"/>
          <w:szCs w:val="24"/>
        </w:rPr>
        <w:t xml:space="preserve">. </w:t>
      </w:r>
      <w:r w:rsidR="00D26E3A" w:rsidRPr="00002420">
        <w:rPr>
          <w:rFonts w:ascii="Times New Roman" w:eastAsia="Times New Roman" w:hAnsi="Times New Roman" w:cs="Times New Roman"/>
          <w:sz w:val="24"/>
          <w:szCs w:val="24"/>
        </w:rPr>
        <w:t>C</w:t>
      </w:r>
      <w:r w:rsidRPr="00002420">
        <w:rPr>
          <w:rFonts w:ascii="Times New Roman" w:eastAsia="Times New Roman" w:hAnsi="Times New Roman" w:cs="Times New Roman"/>
          <w:sz w:val="24"/>
          <w:szCs w:val="24"/>
        </w:rPr>
        <w:t xml:space="preserve">omputer science itself is a living discipline, </w:t>
      </w:r>
      <w:r w:rsidR="00D26E3A" w:rsidRPr="00002420">
        <w:rPr>
          <w:rFonts w:ascii="Times New Roman" w:eastAsia="Times New Roman" w:hAnsi="Times New Roman" w:cs="Times New Roman"/>
          <w:sz w:val="24"/>
          <w:szCs w:val="24"/>
        </w:rPr>
        <w:t>subject to</w:t>
      </w:r>
      <w:r w:rsidRPr="00002420">
        <w:rPr>
          <w:rFonts w:ascii="Times New Roman" w:eastAsia="Times New Roman" w:hAnsi="Times New Roman" w:cs="Times New Roman"/>
          <w:sz w:val="24"/>
          <w:szCs w:val="24"/>
        </w:rPr>
        <w:t xml:space="preserve"> continuous change </w:t>
      </w:r>
      <w:proofErr w:type="gramStart"/>
      <w:r w:rsidR="004B7357" w:rsidRPr="00002420">
        <w:rPr>
          <w:rFonts w:ascii="Times New Roman" w:eastAsia="Times New Roman" w:hAnsi="Times New Roman" w:cs="Times New Roman"/>
          <w:sz w:val="24"/>
          <w:szCs w:val="24"/>
        </w:rPr>
        <w:t>as a result</w:t>
      </w:r>
      <w:r w:rsidR="0097497C" w:rsidRPr="00002420">
        <w:rPr>
          <w:rFonts w:ascii="Times New Roman" w:eastAsia="Times New Roman" w:hAnsi="Times New Roman" w:cs="Times New Roman"/>
          <w:sz w:val="24"/>
          <w:szCs w:val="24"/>
        </w:rPr>
        <w:t xml:space="preserve"> of</w:t>
      </w:r>
      <w:proofErr w:type="gramEnd"/>
      <w:r w:rsidR="007350EE" w:rsidRPr="00002420">
        <w:rPr>
          <w:rFonts w:ascii="Times New Roman" w:eastAsia="Times New Roman" w:hAnsi="Times New Roman" w:cs="Times New Roman"/>
          <w:sz w:val="24"/>
          <w:szCs w:val="24"/>
        </w:rPr>
        <w:t xml:space="preserve"> </w:t>
      </w:r>
      <w:r w:rsidR="0097497C" w:rsidRPr="00002420">
        <w:rPr>
          <w:rFonts w:ascii="Times New Roman" w:eastAsia="Times New Roman" w:hAnsi="Times New Roman" w:cs="Times New Roman"/>
          <w:sz w:val="24"/>
          <w:szCs w:val="24"/>
        </w:rPr>
        <w:t xml:space="preserve">technological innovation as well as </w:t>
      </w:r>
      <w:r w:rsidRPr="00002420">
        <w:rPr>
          <w:rFonts w:ascii="Times New Roman" w:eastAsia="Times New Roman" w:hAnsi="Times New Roman" w:cs="Times New Roman"/>
          <w:sz w:val="24"/>
          <w:szCs w:val="24"/>
        </w:rPr>
        <w:t xml:space="preserve">market </w:t>
      </w:r>
      <w:r w:rsidR="0097497C" w:rsidRPr="00002420">
        <w:rPr>
          <w:rFonts w:ascii="Times New Roman" w:eastAsia="Times New Roman" w:hAnsi="Times New Roman" w:cs="Times New Roman"/>
          <w:sz w:val="24"/>
          <w:szCs w:val="24"/>
        </w:rPr>
        <w:t>and cultural pressures</w:t>
      </w:r>
      <w:r w:rsidRPr="00002420">
        <w:rPr>
          <w:rFonts w:ascii="Times New Roman" w:eastAsia="Times New Roman" w:hAnsi="Times New Roman" w:cs="Times New Roman"/>
          <w:sz w:val="24"/>
          <w:szCs w:val="24"/>
        </w:rPr>
        <w:t xml:space="preserve">. </w:t>
      </w:r>
      <w:r w:rsidR="0097497C" w:rsidRPr="00002420">
        <w:rPr>
          <w:rFonts w:ascii="Times New Roman" w:eastAsia="Times New Roman" w:hAnsi="Times New Roman" w:cs="Times New Roman"/>
          <w:sz w:val="24"/>
          <w:szCs w:val="24"/>
        </w:rPr>
        <w:t>Th</w:t>
      </w:r>
      <w:r w:rsidR="004B7357" w:rsidRPr="00002420">
        <w:rPr>
          <w:rFonts w:ascii="Times New Roman" w:eastAsia="Times New Roman" w:hAnsi="Times New Roman" w:cs="Times New Roman"/>
          <w:sz w:val="24"/>
          <w:szCs w:val="24"/>
        </w:rPr>
        <w:t xml:space="preserve">e contributions to this </w:t>
      </w:r>
      <w:r w:rsidR="0097497C" w:rsidRPr="00002420">
        <w:rPr>
          <w:rFonts w:ascii="Times New Roman" w:eastAsia="Times New Roman" w:hAnsi="Times New Roman" w:cs="Times New Roman"/>
          <w:sz w:val="24"/>
          <w:szCs w:val="24"/>
        </w:rPr>
        <w:t>collection</w:t>
      </w:r>
      <w:r w:rsidR="007350EE" w:rsidRPr="00002420">
        <w:rPr>
          <w:rFonts w:ascii="Times New Roman" w:eastAsia="Times New Roman" w:hAnsi="Times New Roman" w:cs="Times New Roman"/>
          <w:sz w:val="24"/>
          <w:szCs w:val="24"/>
        </w:rPr>
        <w:t xml:space="preserve"> </w:t>
      </w:r>
      <w:r w:rsidR="0097497C" w:rsidRPr="00002420">
        <w:rPr>
          <w:rFonts w:ascii="Times New Roman" w:eastAsia="Times New Roman" w:hAnsi="Times New Roman" w:cs="Times New Roman"/>
          <w:sz w:val="24"/>
          <w:szCs w:val="24"/>
        </w:rPr>
        <w:t>sketch</w:t>
      </w:r>
      <w:r w:rsidRPr="00002420">
        <w:rPr>
          <w:rFonts w:ascii="Times New Roman" w:eastAsia="Times New Roman" w:hAnsi="Times New Roman" w:cs="Times New Roman"/>
          <w:sz w:val="24"/>
          <w:szCs w:val="24"/>
        </w:rPr>
        <w:t xml:space="preserve"> some central themes and future directions for the philosophy of computer science. </w:t>
      </w:r>
      <w:r w:rsidR="0097497C" w:rsidRPr="00002420">
        <w:rPr>
          <w:rFonts w:ascii="Times New Roman" w:hAnsi="Times New Roman" w:cs="Times New Roman"/>
          <w:sz w:val="24"/>
          <w:szCs w:val="24"/>
        </w:rPr>
        <w:t>To that end, i</w:t>
      </w:r>
      <w:r w:rsidR="00914305" w:rsidRPr="00002420">
        <w:rPr>
          <w:rFonts w:ascii="Times New Roman" w:hAnsi="Times New Roman" w:cs="Times New Roman"/>
          <w:sz w:val="24"/>
          <w:szCs w:val="24"/>
        </w:rPr>
        <w:t>n our introduction, we will delve into the topics tackled in Primero's book (section 2)</w:t>
      </w:r>
      <w:r w:rsidR="007350EE" w:rsidRPr="00002420">
        <w:rPr>
          <w:rFonts w:ascii="Times New Roman" w:hAnsi="Times New Roman" w:cs="Times New Roman"/>
          <w:sz w:val="24"/>
          <w:szCs w:val="24"/>
        </w:rPr>
        <w:t>,</w:t>
      </w:r>
      <w:r w:rsidR="00914305" w:rsidRPr="00002420">
        <w:rPr>
          <w:rFonts w:ascii="Times New Roman" w:hAnsi="Times New Roman" w:cs="Times New Roman"/>
          <w:sz w:val="24"/>
          <w:szCs w:val="24"/>
        </w:rPr>
        <w:t xml:space="preserve"> highlight</w:t>
      </w:r>
      <w:r w:rsidR="0097497C" w:rsidRPr="00002420">
        <w:rPr>
          <w:rFonts w:ascii="Times New Roman" w:hAnsi="Times New Roman" w:cs="Times New Roman"/>
          <w:sz w:val="24"/>
          <w:szCs w:val="24"/>
        </w:rPr>
        <w:t xml:space="preserve">ing some of </w:t>
      </w:r>
      <w:r w:rsidR="00914305" w:rsidRPr="00002420">
        <w:rPr>
          <w:rFonts w:ascii="Times New Roman" w:hAnsi="Times New Roman" w:cs="Times New Roman"/>
          <w:sz w:val="24"/>
          <w:szCs w:val="24"/>
        </w:rPr>
        <w:t xml:space="preserve">the critiques from commentators (section 3). Our goal is twofold: to paint a picture of the current state of </w:t>
      </w:r>
      <w:r w:rsidR="00D26E3A" w:rsidRPr="00002420">
        <w:rPr>
          <w:rFonts w:ascii="Times New Roman" w:hAnsi="Times New Roman" w:cs="Times New Roman"/>
          <w:sz w:val="24"/>
          <w:szCs w:val="24"/>
        </w:rPr>
        <w:t xml:space="preserve">the philosophy of </w:t>
      </w:r>
      <w:r w:rsidR="00914305" w:rsidRPr="00002420">
        <w:rPr>
          <w:rFonts w:ascii="Times New Roman" w:hAnsi="Times New Roman" w:cs="Times New Roman"/>
          <w:sz w:val="24"/>
          <w:szCs w:val="24"/>
        </w:rPr>
        <w:t xml:space="preserve">computer science, and to pinpoint the </w:t>
      </w:r>
      <w:r w:rsidR="00D26E3A" w:rsidRPr="00002420">
        <w:rPr>
          <w:rFonts w:ascii="Times New Roman" w:hAnsi="Times New Roman" w:cs="Times New Roman"/>
          <w:sz w:val="24"/>
          <w:szCs w:val="24"/>
        </w:rPr>
        <w:t xml:space="preserve">conceptual </w:t>
      </w:r>
      <w:r w:rsidR="00914305" w:rsidRPr="00002420">
        <w:rPr>
          <w:rFonts w:ascii="Times New Roman" w:hAnsi="Times New Roman" w:cs="Times New Roman"/>
          <w:sz w:val="24"/>
          <w:szCs w:val="24"/>
        </w:rPr>
        <w:t xml:space="preserve">challenges </w:t>
      </w:r>
      <w:r w:rsidR="00D26E3A" w:rsidRPr="00002420">
        <w:rPr>
          <w:rFonts w:ascii="Times New Roman" w:hAnsi="Times New Roman" w:cs="Times New Roman"/>
          <w:sz w:val="24"/>
          <w:szCs w:val="24"/>
        </w:rPr>
        <w:t xml:space="preserve">and questions </w:t>
      </w:r>
      <w:r w:rsidR="00914305" w:rsidRPr="00002420">
        <w:rPr>
          <w:rFonts w:ascii="Times New Roman" w:hAnsi="Times New Roman" w:cs="Times New Roman"/>
          <w:sz w:val="24"/>
          <w:szCs w:val="24"/>
        </w:rPr>
        <w:t>on the horizon (section 4).</w:t>
      </w:r>
    </w:p>
    <w:p w14:paraId="2265EB70" w14:textId="77777777" w:rsidR="004F2B04" w:rsidRPr="00002420" w:rsidRDefault="004F2B04">
      <w:pPr>
        <w:ind w:firstLine="283"/>
        <w:rPr>
          <w:rFonts w:ascii="Times New Roman" w:eastAsia="Times New Roman" w:hAnsi="Times New Roman" w:cs="Times New Roman"/>
          <w:sz w:val="24"/>
          <w:szCs w:val="24"/>
        </w:rPr>
      </w:pPr>
    </w:p>
    <w:p w14:paraId="3B05F204" w14:textId="77777777" w:rsidR="00C1526A" w:rsidRPr="00002420" w:rsidRDefault="008F1721">
      <w:pPr>
        <w:pStyle w:val="ListParagraph"/>
        <w:numPr>
          <w:ilvl w:val="0"/>
          <w:numId w:val="1"/>
        </w:numPr>
        <w:rPr>
          <w:rFonts w:ascii="Times New Roman" w:eastAsia="Times New Roman" w:hAnsi="Times New Roman" w:cs="Times New Roman"/>
          <w:b/>
          <w:sz w:val="24"/>
          <w:szCs w:val="24"/>
        </w:rPr>
      </w:pPr>
      <w:r w:rsidRPr="00002420">
        <w:rPr>
          <w:rFonts w:ascii="Times New Roman" w:eastAsia="Times New Roman" w:hAnsi="Times New Roman" w:cs="Times New Roman"/>
          <w:b/>
          <w:sz w:val="24"/>
          <w:szCs w:val="24"/>
        </w:rPr>
        <w:t>Central i</w:t>
      </w:r>
      <w:r w:rsidR="00914305" w:rsidRPr="00002420">
        <w:rPr>
          <w:rFonts w:ascii="Times New Roman" w:eastAsia="Times New Roman" w:hAnsi="Times New Roman" w:cs="Times New Roman"/>
          <w:b/>
          <w:sz w:val="24"/>
          <w:szCs w:val="24"/>
        </w:rPr>
        <w:t>ssues in the philosophy of computer science</w:t>
      </w:r>
    </w:p>
    <w:p w14:paraId="6E22647C" w14:textId="77777777" w:rsidR="00C1526A" w:rsidRPr="00002420" w:rsidRDefault="00C1526A">
      <w:pPr>
        <w:pStyle w:val="ListParagraph"/>
        <w:rPr>
          <w:rFonts w:ascii="Times New Roman" w:eastAsia="Times New Roman" w:hAnsi="Times New Roman" w:cs="Times New Roman"/>
          <w:b/>
          <w:sz w:val="24"/>
          <w:szCs w:val="24"/>
        </w:rPr>
      </w:pPr>
    </w:p>
    <w:p w14:paraId="3875CB81" w14:textId="77777777" w:rsidR="00C1526A" w:rsidRPr="00002420" w:rsidRDefault="00FD27C3">
      <w:pP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Philosophy and computer science have been linked since the very beginning of the modern computing era. Early computability theory </w:t>
      </w:r>
      <w:r w:rsidR="004E2029" w:rsidRPr="00002420">
        <w:rPr>
          <w:rFonts w:ascii="Times New Roman" w:eastAsia="Times New Roman" w:hAnsi="Times New Roman" w:cs="Times New Roman"/>
          <w:sz w:val="24"/>
          <w:szCs w:val="24"/>
        </w:rPr>
        <w:t>is intertwined with</w:t>
      </w:r>
      <w:r w:rsidRPr="00002420">
        <w:rPr>
          <w:rFonts w:ascii="Times New Roman" w:eastAsia="Times New Roman" w:hAnsi="Times New Roman" w:cs="Times New Roman"/>
          <w:sz w:val="24"/>
          <w:szCs w:val="24"/>
        </w:rPr>
        <w:t xml:space="preserve"> logical and philosophical investigations </w:t>
      </w:r>
      <w:r w:rsidR="004E2029" w:rsidRPr="00002420">
        <w:rPr>
          <w:rFonts w:ascii="Times New Roman" w:eastAsia="Times New Roman" w:hAnsi="Times New Roman" w:cs="Times New Roman"/>
          <w:sz w:val="24"/>
          <w:szCs w:val="24"/>
        </w:rPr>
        <w:t>into</w:t>
      </w:r>
      <w:r w:rsidR="0083725C"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the foundations of mathematics and the definition of an </w:t>
      </w:r>
      <w:r w:rsidRPr="00002420">
        <w:rPr>
          <w:rFonts w:ascii="Times New Roman" w:eastAsia="Times New Roman" w:hAnsi="Times New Roman" w:cs="Times New Roman"/>
          <w:i/>
          <w:sz w:val="24"/>
          <w:szCs w:val="24"/>
        </w:rPr>
        <w:t xml:space="preserve">effective </w:t>
      </w:r>
      <w:r w:rsidR="00FD5CBA" w:rsidRPr="00002420">
        <w:rPr>
          <w:rFonts w:ascii="Times New Roman" w:eastAsia="Times New Roman" w:hAnsi="Times New Roman" w:cs="Times New Roman"/>
          <w:i/>
          <w:sz w:val="24"/>
          <w:szCs w:val="24"/>
        </w:rPr>
        <w:t>procedure</w:t>
      </w:r>
      <w:r w:rsidR="00E66584" w:rsidRPr="00002420">
        <w:rPr>
          <w:rFonts w:ascii="Times New Roman" w:eastAsia="Times New Roman" w:hAnsi="Times New Roman" w:cs="Times New Roman"/>
          <w:sz w:val="24"/>
          <w:szCs w:val="24"/>
        </w:rPr>
        <w:t>,</w:t>
      </w:r>
      <w:r w:rsidR="0083725C" w:rsidRPr="00002420">
        <w:rPr>
          <w:rFonts w:ascii="Times New Roman" w:eastAsia="Times New Roman" w:hAnsi="Times New Roman" w:cs="Times New Roman"/>
          <w:i/>
          <w:sz w:val="24"/>
          <w:szCs w:val="24"/>
        </w:rPr>
        <w:t xml:space="preserve"> </w:t>
      </w:r>
      <w:r w:rsidR="00642C68" w:rsidRPr="00002420">
        <w:rPr>
          <w:rFonts w:ascii="Times New Roman" w:eastAsia="Times New Roman" w:hAnsi="Times New Roman" w:cs="Times New Roman"/>
          <w:sz w:val="24"/>
          <w:szCs w:val="24"/>
        </w:rPr>
        <w:t>and basic philosophical questions around the nature of mind and rationality</w:t>
      </w:r>
      <w:r w:rsidR="0083725C" w:rsidRPr="00002420">
        <w:rPr>
          <w:rFonts w:ascii="Times New Roman" w:eastAsia="Times New Roman" w:hAnsi="Times New Roman" w:cs="Times New Roman"/>
          <w:sz w:val="24"/>
          <w:szCs w:val="24"/>
        </w:rPr>
        <w:t xml:space="preserve"> </w:t>
      </w:r>
      <w:r w:rsidR="00642C68" w:rsidRPr="00002420">
        <w:rPr>
          <w:rFonts w:ascii="Times New Roman" w:eastAsia="Times New Roman" w:hAnsi="Times New Roman" w:cs="Times New Roman"/>
          <w:sz w:val="24"/>
          <w:szCs w:val="24"/>
        </w:rPr>
        <w:t>have always loomed in the background of even the most mundane engineering and software projects.</w:t>
      </w:r>
      <w:r w:rsidR="0083725C"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As such, the philosophy of computer science is as old as computer science itself. </w:t>
      </w:r>
      <w:r w:rsidR="00642C68" w:rsidRPr="00002420">
        <w:rPr>
          <w:rFonts w:ascii="Times New Roman" w:eastAsia="Times New Roman" w:hAnsi="Times New Roman" w:cs="Times New Roman"/>
          <w:sz w:val="24"/>
          <w:szCs w:val="24"/>
        </w:rPr>
        <w:t>Nevertheless</w:t>
      </w:r>
      <w:r w:rsidRPr="00002420">
        <w:rPr>
          <w:rFonts w:ascii="Times New Roman" w:eastAsia="Times New Roman" w:hAnsi="Times New Roman" w:cs="Times New Roman"/>
          <w:sz w:val="24"/>
          <w:szCs w:val="24"/>
        </w:rPr>
        <w:t xml:space="preserve">, </w:t>
      </w:r>
      <w:r w:rsidR="004E2029" w:rsidRPr="00002420">
        <w:rPr>
          <w:rFonts w:ascii="Times New Roman" w:eastAsia="Times New Roman" w:hAnsi="Times New Roman" w:cs="Times New Roman"/>
          <w:sz w:val="24"/>
          <w:szCs w:val="24"/>
        </w:rPr>
        <w:t>beginning in</w:t>
      </w:r>
      <w:r w:rsidR="00E66584"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the 2000’s </w:t>
      </w:r>
      <w:r w:rsidR="004E2029" w:rsidRPr="00002420">
        <w:rPr>
          <w:rFonts w:ascii="Times New Roman" w:eastAsia="Times New Roman" w:hAnsi="Times New Roman" w:cs="Times New Roman"/>
          <w:sz w:val="24"/>
          <w:szCs w:val="24"/>
        </w:rPr>
        <w:t>philosophy of computer science c</w:t>
      </w:r>
      <w:r w:rsidR="00DC2D10" w:rsidRPr="00002420">
        <w:rPr>
          <w:rFonts w:ascii="Times New Roman" w:eastAsia="Times New Roman" w:hAnsi="Times New Roman" w:cs="Times New Roman"/>
          <w:sz w:val="24"/>
          <w:szCs w:val="24"/>
        </w:rPr>
        <w:t>a</w:t>
      </w:r>
      <w:r w:rsidR="004E2029" w:rsidRPr="00002420">
        <w:rPr>
          <w:rFonts w:ascii="Times New Roman" w:eastAsia="Times New Roman" w:hAnsi="Times New Roman" w:cs="Times New Roman"/>
          <w:sz w:val="24"/>
          <w:szCs w:val="24"/>
        </w:rPr>
        <w:t>me to be recognized as</w:t>
      </w:r>
      <w:r w:rsidR="00E66584"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an independent branch of philosophy of science. </w:t>
      </w:r>
      <w:r w:rsidR="004E2029" w:rsidRPr="00002420">
        <w:rPr>
          <w:rFonts w:ascii="Times New Roman" w:eastAsia="Times New Roman" w:hAnsi="Times New Roman" w:cs="Times New Roman"/>
          <w:sz w:val="24"/>
          <w:szCs w:val="24"/>
        </w:rPr>
        <w:t>T</w:t>
      </w:r>
      <w:r w:rsidRPr="00002420">
        <w:rPr>
          <w:rFonts w:ascii="Times New Roman" w:eastAsia="Times New Roman" w:hAnsi="Times New Roman" w:cs="Times New Roman"/>
          <w:sz w:val="24"/>
          <w:szCs w:val="24"/>
        </w:rPr>
        <w:t xml:space="preserve">he first “Philosophy of Computer Science” entry in the </w:t>
      </w:r>
      <w:r w:rsidRPr="00002420">
        <w:rPr>
          <w:rFonts w:ascii="Times New Roman" w:eastAsia="Times New Roman" w:hAnsi="Times New Roman" w:cs="Times New Roman"/>
          <w:i/>
          <w:sz w:val="24"/>
          <w:szCs w:val="24"/>
        </w:rPr>
        <w:t>Stanford Encyclopedia of Philosophy</w:t>
      </w:r>
      <w:r w:rsidR="00E66584" w:rsidRPr="00002420">
        <w:rPr>
          <w:rFonts w:ascii="Times New Roman" w:eastAsia="Times New Roman" w:hAnsi="Times New Roman" w:cs="Times New Roman"/>
          <w:i/>
          <w:sz w:val="24"/>
          <w:szCs w:val="24"/>
        </w:rPr>
        <w:t xml:space="preserve"> </w:t>
      </w:r>
      <w:r w:rsidR="004E2029" w:rsidRPr="00002420">
        <w:rPr>
          <w:rFonts w:ascii="Times New Roman" w:eastAsia="Times New Roman" w:hAnsi="Times New Roman" w:cs="Times New Roman"/>
          <w:iCs/>
          <w:sz w:val="24"/>
          <w:szCs w:val="24"/>
        </w:rPr>
        <w:t xml:space="preserve">appeared in 2008 </w:t>
      </w:r>
      <w:r w:rsidRPr="00002420">
        <w:rPr>
          <w:rFonts w:ascii="Times New Roman" w:eastAsia="Times New Roman" w:hAnsi="Times New Roman" w:cs="Times New Roman"/>
          <w:sz w:val="24"/>
          <w:szCs w:val="24"/>
        </w:rPr>
        <w:t>(Turner, Eden 2008), and</w:t>
      </w:r>
      <w:r w:rsidR="00DC2D10" w:rsidRPr="00002420">
        <w:rPr>
          <w:rFonts w:ascii="Times New Roman" w:eastAsia="Times New Roman" w:hAnsi="Times New Roman" w:cs="Times New Roman"/>
          <w:sz w:val="24"/>
          <w:szCs w:val="24"/>
        </w:rPr>
        <w:t xml:space="preserve"> this was preceded by</w:t>
      </w:r>
      <w:r w:rsidR="00E66584"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paper</w:t>
      </w:r>
      <w:r w:rsidR="004E2029" w:rsidRPr="00002420">
        <w:rPr>
          <w:rFonts w:ascii="Times New Roman" w:eastAsia="Times New Roman" w:hAnsi="Times New Roman" w:cs="Times New Roman"/>
          <w:sz w:val="24"/>
          <w:szCs w:val="24"/>
        </w:rPr>
        <w:t xml:space="preserve">s that explicitly characterized their projects as part of </w:t>
      </w:r>
      <w:r w:rsidRPr="00002420">
        <w:rPr>
          <w:rFonts w:ascii="Times New Roman" w:eastAsia="Times New Roman" w:hAnsi="Times New Roman" w:cs="Times New Roman"/>
          <w:sz w:val="24"/>
          <w:szCs w:val="24"/>
        </w:rPr>
        <w:t>the philosophy of computer science</w:t>
      </w:r>
      <w:r w:rsidR="00DC2D10" w:rsidRPr="00002420">
        <w:rPr>
          <w:rFonts w:ascii="Times New Roman" w:eastAsia="Times New Roman" w:hAnsi="Times New Roman" w:cs="Times New Roman"/>
          <w:sz w:val="24"/>
          <w:szCs w:val="24"/>
        </w:rPr>
        <w:t>.  These</w:t>
      </w:r>
      <w:r w:rsidR="004E2029" w:rsidRPr="00002420">
        <w:rPr>
          <w:rFonts w:ascii="Times New Roman" w:eastAsia="Times New Roman" w:hAnsi="Times New Roman" w:cs="Times New Roman"/>
          <w:sz w:val="24"/>
          <w:szCs w:val="24"/>
        </w:rPr>
        <w:t xml:space="preserve"> started to appear </w:t>
      </w:r>
      <w:r w:rsidR="00642C68" w:rsidRPr="00002420">
        <w:rPr>
          <w:rFonts w:ascii="Times New Roman" w:eastAsia="Times New Roman" w:hAnsi="Times New Roman" w:cs="Times New Roman"/>
          <w:sz w:val="24"/>
          <w:szCs w:val="24"/>
        </w:rPr>
        <w:t xml:space="preserve">only </w:t>
      </w:r>
      <w:r w:rsidR="004E2029" w:rsidRPr="00002420">
        <w:rPr>
          <w:rFonts w:ascii="Times New Roman" w:eastAsia="Times New Roman" w:hAnsi="Times New Roman" w:cs="Times New Roman"/>
          <w:sz w:val="24"/>
          <w:szCs w:val="24"/>
        </w:rPr>
        <w:t>in the early 2000s.</w:t>
      </w:r>
      <w:r w:rsidRPr="00002420">
        <w:rPr>
          <w:rFonts w:ascii="Times New Roman" w:eastAsia="Times New Roman" w:hAnsi="Times New Roman" w:cs="Times New Roman"/>
          <w:sz w:val="24"/>
          <w:szCs w:val="24"/>
          <w:vertAlign w:val="superscript"/>
        </w:rPr>
        <w:footnoteReference w:id="1"/>
      </w:r>
      <w:r w:rsidR="00E66584" w:rsidRPr="00002420">
        <w:rPr>
          <w:rFonts w:ascii="Times New Roman" w:eastAsia="Times New Roman" w:hAnsi="Times New Roman" w:cs="Times New Roman"/>
          <w:sz w:val="24"/>
          <w:szCs w:val="24"/>
        </w:rPr>
        <w:t xml:space="preserve"> </w:t>
      </w:r>
      <w:r w:rsidR="004E2029" w:rsidRPr="00002420">
        <w:rPr>
          <w:rFonts w:ascii="Times New Roman" w:eastAsia="Times New Roman" w:hAnsi="Times New Roman" w:cs="Times New Roman"/>
          <w:sz w:val="24"/>
          <w:szCs w:val="24"/>
        </w:rPr>
        <w:t>By</w:t>
      </w:r>
      <w:r w:rsidRPr="00002420">
        <w:rPr>
          <w:rFonts w:ascii="Times New Roman" w:eastAsia="Times New Roman" w:hAnsi="Times New Roman" w:cs="Times New Roman"/>
          <w:sz w:val="24"/>
          <w:szCs w:val="24"/>
        </w:rPr>
        <w:t xml:space="preserve"> the </w:t>
      </w:r>
      <w:r w:rsidR="004E2029" w:rsidRPr="00002420">
        <w:rPr>
          <w:rFonts w:ascii="Times New Roman" w:eastAsia="Times New Roman" w:hAnsi="Times New Roman" w:cs="Times New Roman"/>
          <w:sz w:val="24"/>
          <w:szCs w:val="24"/>
        </w:rPr>
        <w:t>2020s</w:t>
      </w:r>
      <w:r w:rsidR="00BB19B7" w:rsidRPr="00002420">
        <w:rPr>
          <w:rFonts w:ascii="Times New Roman" w:eastAsia="Times New Roman" w:hAnsi="Times New Roman" w:cs="Times New Roman"/>
          <w:sz w:val="24"/>
          <w:szCs w:val="24"/>
        </w:rPr>
        <w:t xml:space="preserve"> </w:t>
      </w:r>
      <w:r w:rsidR="00642C68" w:rsidRPr="00002420">
        <w:rPr>
          <w:rFonts w:ascii="Times New Roman" w:eastAsia="Times New Roman" w:hAnsi="Times New Roman" w:cs="Times New Roman"/>
          <w:sz w:val="24"/>
          <w:szCs w:val="24"/>
        </w:rPr>
        <w:t xml:space="preserve">a series of </w:t>
      </w:r>
      <w:r w:rsidRPr="00002420">
        <w:rPr>
          <w:rFonts w:ascii="Times New Roman" w:eastAsia="Times New Roman" w:hAnsi="Times New Roman" w:cs="Times New Roman"/>
          <w:sz w:val="24"/>
          <w:szCs w:val="24"/>
        </w:rPr>
        <w:t xml:space="preserve">monographs on the philosophy of computer science </w:t>
      </w:r>
      <w:r w:rsidR="00DC2D10" w:rsidRPr="00002420">
        <w:rPr>
          <w:rFonts w:ascii="Times New Roman" w:eastAsia="Times New Roman" w:hAnsi="Times New Roman" w:cs="Times New Roman"/>
          <w:sz w:val="24"/>
          <w:szCs w:val="24"/>
        </w:rPr>
        <w:t>were published</w:t>
      </w:r>
      <w:r w:rsidR="004E2029" w:rsidRPr="00002420">
        <w:rPr>
          <w:rFonts w:ascii="Times New Roman" w:eastAsia="Times New Roman" w:hAnsi="Times New Roman" w:cs="Times New Roman"/>
          <w:sz w:val="24"/>
          <w:szCs w:val="24"/>
        </w:rPr>
        <w:t>.  At this point, the sub-discipline was</w:t>
      </w:r>
      <w:r w:rsidRPr="00002420">
        <w:rPr>
          <w:rFonts w:ascii="Times New Roman" w:eastAsia="Times New Roman" w:hAnsi="Times New Roman" w:cs="Times New Roman"/>
          <w:sz w:val="24"/>
          <w:szCs w:val="24"/>
        </w:rPr>
        <w:t xml:space="preserve"> showing </w:t>
      </w:r>
      <w:r w:rsidR="004E2029" w:rsidRPr="00002420">
        <w:rPr>
          <w:rFonts w:ascii="Times New Roman" w:eastAsia="Times New Roman" w:hAnsi="Times New Roman" w:cs="Times New Roman"/>
          <w:sz w:val="24"/>
          <w:szCs w:val="24"/>
        </w:rPr>
        <w:t>signs of</w:t>
      </w:r>
      <w:r w:rsidRPr="00002420">
        <w:rPr>
          <w:rFonts w:ascii="Times New Roman" w:eastAsia="Times New Roman" w:hAnsi="Times New Roman" w:cs="Times New Roman"/>
          <w:sz w:val="24"/>
          <w:szCs w:val="24"/>
        </w:rPr>
        <w:t xml:space="preserve"> maturity and acceptance in the academic community.</w:t>
      </w:r>
      <w:r w:rsidRPr="00002420">
        <w:rPr>
          <w:rFonts w:ascii="Times New Roman" w:eastAsia="Times New Roman" w:hAnsi="Times New Roman" w:cs="Times New Roman"/>
          <w:sz w:val="24"/>
          <w:szCs w:val="24"/>
          <w:vertAlign w:val="superscript"/>
        </w:rPr>
        <w:footnoteReference w:id="2"/>
      </w:r>
    </w:p>
    <w:p w14:paraId="1A0CE16B" w14:textId="77777777" w:rsidR="00B20158"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The philosophy of computer science has covered a list of topics so far that include the ontology of computational systems, the nature of algorithms, the relations between models and specifications, or between theories and programs, the notion of implementation, the verification problem, inductive and experimental methods in computer science, the notion of miscomputation</w:t>
      </w:r>
      <w:r w:rsidR="00FD5CBA" w:rsidRPr="00002420">
        <w:rPr>
          <w:rFonts w:ascii="Times New Roman" w:eastAsia="Times New Roman" w:hAnsi="Times New Roman" w:cs="Times New Roman"/>
          <w:sz w:val="24"/>
          <w:szCs w:val="24"/>
        </w:rPr>
        <w:t xml:space="preserve"> and error</w:t>
      </w:r>
      <w:r w:rsidRPr="00002420">
        <w:rPr>
          <w:rFonts w:ascii="Times New Roman" w:eastAsia="Times New Roman" w:hAnsi="Times New Roman" w:cs="Times New Roman"/>
          <w:sz w:val="24"/>
          <w:szCs w:val="24"/>
        </w:rPr>
        <w:t xml:space="preserve">, and the epistemological status of computer science.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(2020) addresses all of them with a</w:t>
      </w:r>
      <w:r w:rsidR="00B20158" w:rsidRPr="00002420">
        <w:rPr>
          <w:rFonts w:ascii="Times New Roman" w:eastAsia="Times New Roman" w:hAnsi="Times New Roman" w:cs="Times New Roman"/>
          <w:sz w:val="24"/>
          <w:szCs w:val="24"/>
        </w:rPr>
        <w:t xml:space="preserve">n overarching </w:t>
      </w:r>
      <w:r w:rsidRPr="00002420">
        <w:rPr>
          <w:rFonts w:ascii="Times New Roman" w:eastAsia="Times New Roman" w:hAnsi="Times New Roman" w:cs="Times New Roman"/>
          <w:sz w:val="24"/>
          <w:szCs w:val="24"/>
        </w:rPr>
        <w:t>purpose in mind</w:t>
      </w:r>
      <w:r w:rsidR="00F22A50"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 xml:space="preserve"> that of identifying the foundations of the science of computing.</w:t>
      </w:r>
      <w:r w:rsidRPr="00002420">
        <w:rPr>
          <w:rFonts w:ascii="Times New Roman" w:eastAsia="Times New Roman" w:hAnsi="Times New Roman" w:cs="Times New Roman"/>
          <w:sz w:val="24"/>
          <w:szCs w:val="24"/>
          <w:vertAlign w:val="superscript"/>
        </w:rPr>
        <w:footnoteReference w:id="3"/>
      </w:r>
    </w:p>
    <w:p w14:paraId="7B307945" w14:textId="77777777" w:rsidR="004F2B04" w:rsidRPr="00002420" w:rsidRDefault="00B20158" w:rsidP="00642C68">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lastRenderedPageBreak/>
        <w:t xml:space="preserve">Understanding the ontology of a computational system amounts to determining what makes the system what it is.  An ontological account will usually explain the kind of being that these systems possess in terms </w:t>
      </w:r>
      <w:r w:rsidR="004B7357" w:rsidRPr="00002420">
        <w:rPr>
          <w:rFonts w:ascii="Times New Roman" w:eastAsia="Times New Roman" w:hAnsi="Times New Roman" w:cs="Times New Roman"/>
          <w:sz w:val="24"/>
          <w:szCs w:val="24"/>
        </w:rPr>
        <w:t>of their</w:t>
      </w:r>
      <w:r w:rsidR="00CC43BA"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components and their relationships. Computational systems have been traditionally understood </w:t>
      </w:r>
      <w:r w:rsidR="004B7357" w:rsidRPr="00002420">
        <w:rPr>
          <w:rFonts w:ascii="Times New Roman" w:eastAsia="Times New Roman" w:hAnsi="Times New Roman" w:cs="Times New Roman"/>
          <w:sz w:val="24"/>
          <w:szCs w:val="24"/>
        </w:rPr>
        <w:t>via</w:t>
      </w:r>
      <w:r w:rsidRPr="00002420">
        <w:rPr>
          <w:rFonts w:ascii="Times New Roman" w:eastAsia="Times New Roman" w:hAnsi="Times New Roman" w:cs="Times New Roman"/>
          <w:sz w:val="24"/>
          <w:szCs w:val="24"/>
        </w:rPr>
        <w:t xml:space="preserve"> a </w:t>
      </w:r>
      <w:r w:rsidRPr="00002420">
        <w:rPr>
          <w:rFonts w:ascii="Times New Roman" w:eastAsia="Times New Roman" w:hAnsi="Times New Roman" w:cs="Times New Roman"/>
          <w:i/>
          <w:sz w:val="24"/>
          <w:szCs w:val="24"/>
        </w:rPr>
        <w:t>dual ontology</w:t>
      </w:r>
      <w:r w:rsidRPr="00002420">
        <w:rPr>
          <w:rFonts w:ascii="Times New Roman" w:eastAsia="Times New Roman" w:hAnsi="Times New Roman" w:cs="Times New Roman"/>
          <w:sz w:val="24"/>
          <w:szCs w:val="24"/>
        </w:rPr>
        <w:t xml:space="preserve">, </w:t>
      </w:r>
      <w:r w:rsidR="00B6006E" w:rsidRPr="00002420">
        <w:rPr>
          <w:rFonts w:ascii="Times New Roman" w:eastAsia="Times New Roman" w:hAnsi="Times New Roman" w:cs="Times New Roman"/>
          <w:sz w:val="24"/>
          <w:szCs w:val="24"/>
        </w:rPr>
        <w:t>consisting of</w:t>
      </w:r>
      <w:r w:rsidR="00CC43BA"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an abstract level</w:t>
      </w:r>
      <w:r w:rsidR="00CC43BA"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 xml:space="preserve"> the software, and a physical leve</w:t>
      </w:r>
      <w:r w:rsidR="00CC43BA" w:rsidRPr="00002420">
        <w:rPr>
          <w:rFonts w:ascii="Times New Roman" w:eastAsia="Times New Roman" w:hAnsi="Times New Roman" w:cs="Times New Roman"/>
          <w:sz w:val="24"/>
          <w:szCs w:val="24"/>
        </w:rPr>
        <w:t>l,</w:t>
      </w:r>
      <w:r w:rsidRPr="00002420">
        <w:rPr>
          <w:rFonts w:ascii="Times New Roman" w:eastAsia="Times New Roman" w:hAnsi="Times New Roman" w:cs="Times New Roman"/>
          <w:sz w:val="24"/>
          <w:szCs w:val="24"/>
        </w:rPr>
        <w:t xml:space="preserve"> the hardware. The </w:t>
      </w:r>
      <w:r w:rsidR="006C2A24" w:rsidRPr="00002420">
        <w:rPr>
          <w:rFonts w:ascii="Times New Roman" w:eastAsia="Times New Roman" w:hAnsi="Times New Roman" w:cs="Times New Roman"/>
          <w:sz w:val="24"/>
          <w:szCs w:val="24"/>
        </w:rPr>
        <w:t>distinction</w:t>
      </w:r>
      <w:r w:rsidRPr="00002420">
        <w:rPr>
          <w:rFonts w:ascii="Times New Roman" w:eastAsia="Times New Roman" w:hAnsi="Times New Roman" w:cs="Times New Roman"/>
          <w:sz w:val="24"/>
          <w:szCs w:val="24"/>
        </w:rPr>
        <w:t xml:space="preserve"> between hardware and software, when</w:t>
      </w:r>
      <w:r w:rsidR="006C5040" w:rsidRPr="00002420">
        <w:rPr>
          <w:rFonts w:ascii="Times New Roman" w:eastAsia="Times New Roman" w:hAnsi="Times New Roman" w:cs="Times New Roman"/>
          <w:sz w:val="24"/>
          <w:szCs w:val="24"/>
        </w:rPr>
        <w:t xml:space="preserve"> understood as an</w:t>
      </w:r>
      <w:r w:rsidR="00CC43BA" w:rsidRPr="00002420">
        <w:rPr>
          <w:rFonts w:ascii="Times New Roman" w:eastAsia="Times New Roman" w:hAnsi="Times New Roman" w:cs="Times New Roman"/>
          <w:sz w:val="24"/>
          <w:szCs w:val="24"/>
        </w:rPr>
        <w:t xml:space="preserve"> </w:t>
      </w:r>
      <w:r w:rsidR="006C2A24" w:rsidRPr="00002420">
        <w:rPr>
          <w:rFonts w:ascii="Times New Roman" w:eastAsia="Times New Roman" w:hAnsi="Times New Roman" w:cs="Times New Roman"/>
          <w:sz w:val="24"/>
          <w:szCs w:val="24"/>
        </w:rPr>
        <w:t>ontological dichotomy</w:t>
      </w:r>
      <w:r w:rsidRPr="00002420">
        <w:rPr>
          <w:rFonts w:ascii="Times New Roman" w:eastAsia="Times New Roman" w:hAnsi="Times New Roman" w:cs="Times New Roman"/>
          <w:sz w:val="24"/>
          <w:szCs w:val="24"/>
        </w:rPr>
        <w:t>,</w:t>
      </w:r>
      <w:r w:rsidR="00CC43BA"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has been </w:t>
      </w:r>
      <w:r w:rsidR="00B6006E" w:rsidRPr="00002420">
        <w:rPr>
          <w:rFonts w:ascii="Times New Roman" w:eastAsia="Times New Roman" w:hAnsi="Times New Roman" w:cs="Times New Roman"/>
          <w:sz w:val="24"/>
          <w:szCs w:val="24"/>
        </w:rPr>
        <w:t xml:space="preserve">explicitly </w:t>
      </w:r>
      <w:r w:rsidRPr="00002420">
        <w:rPr>
          <w:rFonts w:ascii="Times New Roman" w:eastAsia="Times New Roman" w:hAnsi="Times New Roman" w:cs="Times New Roman"/>
          <w:sz w:val="24"/>
          <w:szCs w:val="24"/>
        </w:rPr>
        <w:t xml:space="preserve">criticized since the work of Moor (1978). </w:t>
      </w:r>
      <w:r w:rsidR="00B6006E" w:rsidRPr="00002420">
        <w:rPr>
          <w:rFonts w:ascii="Times New Roman" w:eastAsia="Times New Roman" w:hAnsi="Times New Roman" w:cs="Times New Roman"/>
          <w:sz w:val="24"/>
          <w:szCs w:val="24"/>
        </w:rPr>
        <w:t>Nevertheless, t</w:t>
      </w:r>
      <w:r w:rsidR="009706CA" w:rsidRPr="00002420">
        <w:rPr>
          <w:rFonts w:ascii="Times New Roman" w:eastAsia="Times New Roman" w:hAnsi="Times New Roman" w:cs="Times New Roman"/>
          <w:sz w:val="24"/>
          <w:szCs w:val="24"/>
        </w:rPr>
        <w:t>he distinction</w:t>
      </w:r>
      <w:r w:rsidR="00CC43BA" w:rsidRPr="00002420">
        <w:rPr>
          <w:rFonts w:ascii="Times New Roman" w:eastAsia="Times New Roman" w:hAnsi="Times New Roman" w:cs="Times New Roman"/>
          <w:sz w:val="24"/>
          <w:szCs w:val="24"/>
        </w:rPr>
        <w:t xml:space="preserve"> </w:t>
      </w:r>
      <w:r w:rsidR="00B6006E" w:rsidRPr="00002420">
        <w:rPr>
          <w:rFonts w:ascii="Times New Roman" w:eastAsia="Times New Roman" w:hAnsi="Times New Roman" w:cs="Times New Roman"/>
          <w:sz w:val="24"/>
          <w:szCs w:val="24"/>
        </w:rPr>
        <w:t xml:space="preserve">features persistently in popular discussions and </w:t>
      </w:r>
      <w:r w:rsidR="009706CA" w:rsidRPr="00002420">
        <w:rPr>
          <w:rFonts w:ascii="Times New Roman" w:eastAsia="Times New Roman" w:hAnsi="Times New Roman" w:cs="Times New Roman"/>
          <w:sz w:val="24"/>
          <w:szCs w:val="24"/>
        </w:rPr>
        <w:t>continues to</w:t>
      </w:r>
      <w:r w:rsidR="00CC43BA"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capture the interest of </w:t>
      </w:r>
      <w:r w:rsidR="009706CA" w:rsidRPr="00002420">
        <w:rPr>
          <w:rFonts w:ascii="Times New Roman" w:eastAsia="Times New Roman" w:hAnsi="Times New Roman" w:cs="Times New Roman"/>
          <w:sz w:val="24"/>
          <w:szCs w:val="24"/>
        </w:rPr>
        <w:t xml:space="preserve">both </w:t>
      </w:r>
      <w:r w:rsidRPr="00002420">
        <w:rPr>
          <w:rFonts w:ascii="Times New Roman" w:eastAsia="Times New Roman" w:hAnsi="Times New Roman" w:cs="Times New Roman"/>
          <w:sz w:val="24"/>
          <w:szCs w:val="24"/>
        </w:rPr>
        <w:t xml:space="preserve">philosophers and computer scientists (see for instance Duncan 2011 and Irmak 2012). The main difficulty is </w:t>
      </w:r>
      <w:r w:rsidR="006C5040" w:rsidRPr="00002420">
        <w:rPr>
          <w:rFonts w:ascii="Times New Roman" w:eastAsia="Times New Roman" w:hAnsi="Times New Roman" w:cs="Times New Roman"/>
          <w:sz w:val="24"/>
          <w:szCs w:val="24"/>
        </w:rPr>
        <w:t>the characterization of</w:t>
      </w:r>
      <w:r w:rsidRPr="00002420">
        <w:rPr>
          <w:rFonts w:ascii="Times New Roman" w:eastAsia="Times New Roman" w:hAnsi="Times New Roman" w:cs="Times New Roman"/>
          <w:sz w:val="24"/>
          <w:szCs w:val="24"/>
        </w:rPr>
        <w:t xml:space="preserve"> software as a pure abstract entity</w:t>
      </w:r>
      <w:r w:rsidR="006C5040" w:rsidRPr="00002420">
        <w:rPr>
          <w:rFonts w:ascii="Times New Roman" w:eastAsia="Times New Roman" w:hAnsi="Times New Roman" w:cs="Times New Roman"/>
          <w:sz w:val="24"/>
          <w:szCs w:val="24"/>
        </w:rPr>
        <w:t xml:space="preserve">. Philosophers </w:t>
      </w:r>
      <w:r w:rsidRPr="00002420">
        <w:rPr>
          <w:rFonts w:ascii="Times New Roman" w:eastAsia="Times New Roman" w:hAnsi="Times New Roman" w:cs="Times New Roman"/>
          <w:sz w:val="24"/>
          <w:szCs w:val="24"/>
        </w:rPr>
        <w:t xml:space="preserve">of computer science </w:t>
      </w:r>
      <w:r w:rsidR="006C5040" w:rsidRPr="00002420">
        <w:rPr>
          <w:rFonts w:ascii="Times New Roman" w:eastAsia="Times New Roman" w:hAnsi="Times New Roman" w:cs="Times New Roman"/>
          <w:sz w:val="24"/>
          <w:szCs w:val="24"/>
        </w:rPr>
        <w:t>observe that</w:t>
      </w:r>
      <w:r w:rsidRPr="00002420">
        <w:rPr>
          <w:rFonts w:ascii="Times New Roman" w:eastAsia="Times New Roman" w:hAnsi="Times New Roman" w:cs="Times New Roman"/>
          <w:sz w:val="24"/>
          <w:szCs w:val="24"/>
        </w:rPr>
        <w:t xml:space="preserve"> software always comes encoded into a programming language corresponding to some physical realization in a memory device.  Software is tethered to material reality, human interests, and practical resource trade-offs.  </w:t>
      </w:r>
    </w:p>
    <w:p w14:paraId="0DA93D23"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This issue is not treated </w:t>
      </w:r>
      <w:r w:rsidR="001D0CB4" w:rsidRPr="00002420">
        <w:rPr>
          <w:rFonts w:ascii="Times New Roman" w:eastAsia="Times New Roman" w:hAnsi="Times New Roman" w:cs="Times New Roman"/>
          <w:sz w:val="24"/>
          <w:szCs w:val="24"/>
        </w:rPr>
        <w:t>in detail</w:t>
      </w:r>
      <w:r w:rsidR="00741C23"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in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(2020), but the ontology of computational systems adopted by the author influences all his foundational analysis. Instead of separating an abstract level from a physical, material, level, </w:t>
      </w:r>
      <w:r w:rsidR="006C5040" w:rsidRPr="00002420">
        <w:rPr>
          <w:rFonts w:ascii="Times New Roman" w:eastAsia="Times New Roman" w:hAnsi="Times New Roman" w:cs="Times New Roman"/>
          <w:sz w:val="24"/>
          <w:szCs w:val="24"/>
        </w:rPr>
        <w:t xml:space="preserve">he relies on </w:t>
      </w:r>
      <w:r w:rsidRPr="00002420">
        <w:rPr>
          <w:rFonts w:ascii="Times New Roman" w:eastAsia="Times New Roman" w:hAnsi="Times New Roman" w:cs="Times New Roman"/>
          <w:sz w:val="24"/>
          <w:szCs w:val="24"/>
        </w:rPr>
        <w:t xml:space="preserve">the notion of </w:t>
      </w:r>
      <w:r w:rsidRPr="00002420">
        <w:rPr>
          <w:rFonts w:ascii="Times New Roman" w:eastAsia="Times New Roman" w:hAnsi="Times New Roman" w:cs="Times New Roman"/>
          <w:i/>
          <w:sz w:val="24"/>
          <w:szCs w:val="24"/>
        </w:rPr>
        <w:t>Level of Abstraction</w:t>
      </w:r>
      <w:r w:rsidRPr="00002420">
        <w:rPr>
          <w:rFonts w:ascii="Times New Roman" w:eastAsia="Times New Roman" w:hAnsi="Times New Roman" w:cs="Times New Roman"/>
          <w:sz w:val="24"/>
          <w:szCs w:val="24"/>
        </w:rPr>
        <w:t xml:space="preserve"> (</w:t>
      </w:r>
      <w:proofErr w:type="spellStart"/>
      <w:r w:rsidRPr="00002420">
        <w:rPr>
          <w:rFonts w:ascii="Times New Roman" w:eastAsia="Times New Roman" w:hAnsi="Times New Roman" w:cs="Times New Roman"/>
          <w:sz w:val="24"/>
          <w:szCs w:val="24"/>
        </w:rPr>
        <w:t>LoA</w:t>
      </w:r>
      <w:proofErr w:type="spellEnd"/>
      <w:r w:rsidRPr="00002420">
        <w:rPr>
          <w:rFonts w:ascii="Times New Roman" w:eastAsia="Times New Roman" w:hAnsi="Times New Roman" w:cs="Times New Roman"/>
          <w:sz w:val="24"/>
          <w:szCs w:val="24"/>
        </w:rPr>
        <w:t>) initially advanced in (</w:t>
      </w:r>
      <w:proofErr w:type="spellStart"/>
      <w:r w:rsidRPr="00002420">
        <w:rPr>
          <w:rFonts w:ascii="Times New Roman" w:eastAsia="Times New Roman" w:hAnsi="Times New Roman" w:cs="Times New Roman"/>
          <w:sz w:val="24"/>
          <w:szCs w:val="24"/>
        </w:rPr>
        <w:t>Floridi</w:t>
      </w:r>
      <w:proofErr w:type="spellEnd"/>
      <w:r w:rsidRPr="00002420">
        <w:rPr>
          <w:rFonts w:ascii="Times New Roman" w:eastAsia="Times New Roman" w:hAnsi="Times New Roman" w:cs="Times New Roman"/>
          <w:sz w:val="24"/>
          <w:szCs w:val="24"/>
        </w:rPr>
        <w:t xml:space="preserve"> 2008) to define a computational system on the basis of a hierarchy of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identified in a functional specification level, a design specification level, an algorithm design level, an algorithm implementation level, and an algorithm execution level.</w:t>
      </w:r>
      <w:r w:rsidRPr="00002420">
        <w:rPr>
          <w:rFonts w:ascii="Times New Roman" w:eastAsia="Times New Roman" w:hAnsi="Times New Roman" w:cs="Times New Roman"/>
          <w:sz w:val="24"/>
          <w:szCs w:val="24"/>
          <w:vertAlign w:val="superscript"/>
        </w:rPr>
        <w:footnoteReference w:id="4"/>
      </w:r>
      <w:r w:rsidRPr="00002420">
        <w:rPr>
          <w:rFonts w:ascii="Times New Roman" w:eastAsia="Times New Roman" w:hAnsi="Times New Roman" w:cs="Times New Roman"/>
          <w:sz w:val="24"/>
          <w:szCs w:val="24"/>
        </w:rPr>
        <w:t xml:space="preserve"> Upper levels in the hierarchy are more abstract and functional, lower levels are more physical and procedural. This allows </w:t>
      </w:r>
      <w:proofErr w:type="spellStart"/>
      <w:r w:rsidR="006C5040" w:rsidRPr="00002420">
        <w:rPr>
          <w:rFonts w:ascii="Times New Roman" w:eastAsia="Times New Roman" w:hAnsi="Times New Roman" w:cs="Times New Roman"/>
          <w:sz w:val="24"/>
          <w:szCs w:val="24"/>
        </w:rPr>
        <w:t>Primiero</w:t>
      </w:r>
      <w:proofErr w:type="spellEnd"/>
      <w:r w:rsidR="006C5040" w:rsidRPr="00002420">
        <w:rPr>
          <w:rFonts w:ascii="Times New Roman" w:eastAsia="Times New Roman" w:hAnsi="Times New Roman" w:cs="Times New Roman"/>
          <w:sz w:val="24"/>
          <w:szCs w:val="24"/>
        </w:rPr>
        <w:t xml:space="preserve"> to avoid some of the difficulties of the</w:t>
      </w:r>
      <w:r w:rsidRPr="00002420">
        <w:rPr>
          <w:rFonts w:ascii="Times New Roman" w:eastAsia="Times New Roman" w:hAnsi="Times New Roman" w:cs="Times New Roman"/>
          <w:sz w:val="24"/>
          <w:szCs w:val="24"/>
        </w:rPr>
        <w:t xml:space="preserve"> software/hardware </w:t>
      </w:r>
      <w:r w:rsidR="006C5040" w:rsidRPr="00002420">
        <w:rPr>
          <w:rFonts w:ascii="Times New Roman" w:eastAsia="Times New Roman" w:hAnsi="Times New Roman" w:cs="Times New Roman"/>
          <w:sz w:val="24"/>
          <w:szCs w:val="24"/>
        </w:rPr>
        <w:t>dichotomy</w:t>
      </w:r>
      <w:r w:rsidRPr="00002420">
        <w:rPr>
          <w:rFonts w:ascii="Times New Roman" w:eastAsia="Times New Roman" w:hAnsi="Times New Roman" w:cs="Times New Roman"/>
          <w:sz w:val="24"/>
          <w:szCs w:val="24"/>
        </w:rPr>
        <w:t>.</w:t>
      </w:r>
    </w:p>
    <w:p w14:paraId="309B1EF0" w14:textId="77777777" w:rsidR="004F2B04" w:rsidRPr="00002420" w:rsidRDefault="006C5040">
      <w:pPr>
        <w:ind w:firstLine="283"/>
        <w:rPr>
          <w:rFonts w:ascii="Times New Roman" w:eastAsia="Times New Roman" w:hAnsi="Times New Roman" w:cs="Times New Roman"/>
          <w:color w:val="1A1A1A"/>
          <w:sz w:val="24"/>
          <w:szCs w:val="24"/>
          <w:highlight w:val="white"/>
        </w:rPr>
      </w:pPr>
      <w:r w:rsidRPr="00002420">
        <w:rPr>
          <w:rFonts w:ascii="Times New Roman" w:eastAsia="Times New Roman" w:hAnsi="Times New Roman" w:cs="Times New Roman"/>
          <w:sz w:val="24"/>
          <w:szCs w:val="24"/>
        </w:rPr>
        <w:t>Another</w:t>
      </w:r>
      <w:r w:rsidR="00FD27C3" w:rsidRPr="00002420">
        <w:rPr>
          <w:rFonts w:ascii="Times New Roman" w:eastAsia="Times New Roman" w:hAnsi="Times New Roman" w:cs="Times New Roman"/>
          <w:sz w:val="24"/>
          <w:szCs w:val="24"/>
        </w:rPr>
        <w:t xml:space="preserve"> ontological</w:t>
      </w:r>
      <w:r w:rsidR="008A7345" w:rsidRPr="00002420">
        <w:rPr>
          <w:rFonts w:ascii="Times New Roman" w:eastAsia="Times New Roman" w:hAnsi="Times New Roman" w:cs="Times New Roman"/>
          <w:sz w:val="24"/>
          <w:szCs w:val="24"/>
        </w:rPr>
        <w:t xml:space="preserve"> </w:t>
      </w:r>
      <w:r w:rsidR="004F3A97" w:rsidRPr="00002420">
        <w:rPr>
          <w:rFonts w:ascii="Times New Roman" w:eastAsia="Times New Roman" w:hAnsi="Times New Roman" w:cs="Times New Roman"/>
          <w:sz w:val="24"/>
          <w:szCs w:val="24"/>
        </w:rPr>
        <w:t xml:space="preserve">concern </w:t>
      </w:r>
      <w:r w:rsidRPr="00002420">
        <w:rPr>
          <w:rFonts w:ascii="Times New Roman" w:eastAsia="Times New Roman" w:hAnsi="Times New Roman" w:cs="Times New Roman"/>
          <w:sz w:val="24"/>
          <w:szCs w:val="24"/>
        </w:rPr>
        <w:t>involves the nature of algorithms</w:t>
      </w:r>
      <w:r w:rsidR="00FD27C3" w:rsidRPr="00002420">
        <w:rPr>
          <w:rFonts w:ascii="Times New Roman" w:eastAsia="Times New Roman" w:hAnsi="Times New Roman" w:cs="Times New Roman"/>
          <w:sz w:val="24"/>
          <w:szCs w:val="24"/>
        </w:rPr>
        <w:t xml:space="preserve">. The problem in its modern form arose while defining what an effective </w:t>
      </w:r>
      <w:r w:rsidR="00FD5CBA" w:rsidRPr="00002420">
        <w:rPr>
          <w:rFonts w:ascii="Times New Roman" w:eastAsia="Times New Roman" w:hAnsi="Times New Roman" w:cs="Times New Roman"/>
          <w:sz w:val="24"/>
          <w:szCs w:val="24"/>
        </w:rPr>
        <w:t>procedure</w:t>
      </w:r>
      <w:r w:rsidR="008A7345" w:rsidRPr="00002420">
        <w:rPr>
          <w:rFonts w:ascii="Times New Roman" w:eastAsia="Times New Roman" w:hAnsi="Times New Roman" w:cs="Times New Roman"/>
          <w:sz w:val="24"/>
          <w:szCs w:val="24"/>
        </w:rPr>
        <w:t xml:space="preserve"> </w:t>
      </w:r>
      <w:r w:rsidR="00FD27C3" w:rsidRPr="00002420">
        <w:rPr>
          <w:rFonts w:ascii="Times New Roman" w:eastAsia="Times New Roman" w:hAnsi="Times New Roman" w:cs="Times New Roman"/>
          <w:sz w:val="24"/>
          <w:szCs w:val="24"/>
        </w:rPr>
        <w:t>is</w:t>
      </w:r>
      <w:r w:rsidR="008A7345" w:rsidRPr="00002420">
        <w:rPr>
          <w:rFonts w:ascii="Times New Roman" w:eastAsia="Times New Roman" w:hAnsi="Times New Roman" w:cs="Times New Roman"/>
          <w:sz w:val="24"/>
          <w:szCs w:val="24"/>
        </w:rPr>
        <w:t xml:space="preserve">. </w:t>
      </w:r>
      <w:r w:rsidR="001D0CB4" w:rsidRPr="00002420">
        <w:rPr>
          <w:rFonts w:ascii="Times New Roman" w:eastAsia="Times New Roman" w:hAnsi="Times New Roman" w:cs="Times New Roman"/>
          <w:sz w:val="24"/>
          <w:szCs w:val="24"/>
        </w:rPr>
        <w:t xml:space="preserve">Defining an effective procedure was, of course, a central feature of </w:t>
      </w:r>
      <w:r w:rsidR="004F3A97" w:rsidRPr="00002420">
        <w:rPr>
          <w:rFonts w:ascii="Times New Roman" w:eastAsia="Times New Roman" w:hAnsi="Times New Roman" w:cs="Times New Roman"/>
          <w:sz w:val="24"/>
          <w:szCs w:val="24"/>
        </w:rPr>
        <w:t>early 20</w:t>
      </w:r>
      <w:r w:rsidR="00914305" w:rsidRPr="00002420">
        <w:rPr>
          <w:rFonts w:ascii="Times New Roman" w:eastAsia="Times New Roman" w:hAnsi="Times New Roman" w:cs="Times New Roman"/>
          <w:sz w:val="24"/>
          <w:szCs w:val="24"/>
          <w:vertAlign w:val="superscript"/>
        </w:rPr>
        <w:t>th</w:t>
      </w:r>
      <w:r w:rsidR="004F3A97" w:rsidRPr="00002420">
        <w:rPr>
          <w:rFonts w:ascii="Times New Roman" w:eastAsia="Times New Roman" w:hAnsi="Times New Roman" w:cs="Times New Roman"/>
          <w:sz w:val="24"/>
          <w:szCs w:val="24"/>
        </w:rPr>
        <w:t xml:space="preserve"> Century debates in the foundations of mathematics. T</w:t>
      </w:r>
      <w:r w:rsidR="00FD27C3" w:rsidRPr="00002420">
        <w:rPr>
          <w:rFonts w:ascii="Times New Roman" w:eastAsia="Times New Roman" w:hAnsi="Times New Roman" w:cs="Times New Roman"/>
          <w:sz w:val="24"/>
          <w:szCs w:val="24"/>
        </w:rPr>
        <w:t>he</w:t>
      </w:r>
      <w:r w:rsidR="004F3A97" w:rsidRPr="00002420">
        <w:rPr>
          <w:rFonts w:ascii="Times New Roman" w:eastAsia="Times New Roman" w:hAnsi="Times New Roman" w:cs="Times New Roman"/>
          <w:sz w:val="24"/>
          <w:szCs w:val="24"/>
        </w:rPr>
        <w:t xml:space="preserve"> problem of the ontology of algorithms </w:t>
      </w:r>
      <w:r w:rsidR="00FD27C3" w:rsidRPr="00002420">
        <w:rPr>
          <w:rFonts w:ascii="Times New Roman" w:eastAsia="Times New Roman" w:hAnsi="Times New Roman" w:cs="Times New Roman"/>
          <w:sz w:val="24"/>
          <w:szCs w:val="24"/>
        </w:rPr>
        <w:t>is</w:t>
      </w:r>
      <w:r w:rsidR="001D0CB4" w:rsidRPr="00002420">
        <w:rPr>
          <w:rFonts w:ascii="Times New Roman" w:eastAsia="Times New Roman" w:hAnsi="Times New Roman" w:cs="Times New Roman"/>
          <w:sz w:val="24"/>
          <w:szCs w:val="24"/>
        </w:rPr>
        <w:t xml:space="preserve"> still</w:t>
      </w:r>
      <w:r w:rsidR="00FD27C3" w:rsidRPr="00002420">
        <w:rPr>
          <w:rFonts w:ascii="Times New Roman" w:eastAsia="Times New Roman" w:hAnsi="Times New Roman" w:cs="Times New Roman"/>
          <w:sz w:val="24"/>
          <w:szCs w:val="24"/>
        </w:rPr>
        <w:t xml:space="preserve"> far from </w:t>
      </w:r>
      <w:r w:rsidR="004F3A97" w:rsidRPr="00002420">
        <w:rPr>
          <w:rFonts w:ascii="Times New Roman" w:eastAsia="Times New Roman" w:hAnsi="Times New Roman" w:cs="Times New Roman"/>
          <w:sz w:val="24"/>
          <w:szCs w:val="24"/>
        </w:rPr>
        <w:t>settled</w:t>
      </w:r>
      <w:r w:rsidR="00FD27C3" w:rsidRPr="00002420">
        <w:rPr>
          <w:rFonts w:ascii="Times New Roman" w:eastAsia="Times New Roman" w:hAnsi="Times New Roman" w:cs="Times New Roman"/>
          <w:sz w:val="24"/>
          <w:szCs w:val="24"/>
        </w:rPr>
        <w:t xml:space="preserve"> (</w:t>
      </w:r>
      <w:proofErr w:type="spellStart"/>
      <w:r w:rsidR="00FD27C3" w:rsidRPr="00002420">
        <w:rPr>
          <w:rFonts w:ascii="Times New Roman" w:eastAsia="Times New Roman" w:hAnsi="Times New Roman" w:cs="Times New Roman"/>
          <w:sz w:val="24"/>
          <w:szCs w:val="24"/>
        </w:rPr>
        <w:t>Vardi</w:t>
      </w:r>
      <w:proofErr w:type="spellEnd"/>
      <w:r w:rsidR="00FD27C3" w:rsidRPr="00002420">
        <w:rPr>
          <w:rFonts w:ascii="Times New Roman" w:eastAsia="Times New Roman" w:hAnsi="Times New Roman" w:cs="Times New Roman"/>
          <w:sz w:val="24"/>
          <w:szCs w:val="24"/>
        </w:rPr>
        <w:t xml:space="preserve"> 2012). While Knuth (1973) provided </w:t>
      </w:r>
      <w:r w:rsidR="004F3A97" w:rsidRPr="00002420">
        <w:rPr>
          <w:rFonts w:ascii="Times New Roman" w:eastAsia="Times New Roman" w:hAnsi="Times New Roman" w:cs="Times New Roman"/>
          <w:sz w:val="24"/>
          <w:szCs w:val="24"/>
        </w:rPr>
        <w:t xml:space="preserve">the classic </w:t>
      </w:r>
      <w:r w:rsidRPr="00002420">
        <w:rPr>
          <w:rFonts w:ascii="Times New Roman" w:eastAsia="Times New Roman" w:hAnsi="Times New Roman" w:cs="Times New Roman"/>
          <w:sz w:val="24"/>
          <w:szCs w:val="24"/>
        </w:rPr>
        <w:t xml:space="preserve">starting point for </w:t>
      </w:r>
      <w:r w:rsidR="004F3A97" w:rsidRPr="00002420">
        <w:rPr>
          <w:rFonts w:ascii="Times New Roman" w:eastAsia="Times New Roman" w:hAnsi="Times New Roman" w:cs="Times New Roman"/>
          <w:sz w:val="24"/>
          <w:szCs w:val="24"/>
        </w:rPr>
        <w:t>this</w:t>
      </w:r>
      <w:r w:rsidRPr="00002420">
        <w:rPr>
          <w:rFonts w:ascii="Times New Roman" w:eastAsia="Times New Roman" w:hAnsi="Times New Roman" w:cs="Times New Roman"/>
          <w:sz w:val="24"/>
          <w:szCs w:val="24"/>
        </w:rPr>
        <w:t xml:space="preserve"> discussion</w:t>
      </w:r>
      <w:r w:rsidR="00FD27C3" w:rsidRPr="00002420">
        <w:rPr>
          <w:rFonts w:ascii="Times New Roman" w:eastAsia="Times New Roman" w:hAnsi="Times New Roman" w:cs="Times New Roman"/>
          <w:sz w:val="24"/>
          <w:szCs w:val="24"/>
        </w:rPr>
        <w:t>, more recent</w:t>
      </w:r>
      <w:r w:rsidR="004F3A97" w:rsidRPr="00002420">
        <w:rPr>
          <w:rFonts w:ascii="Times New Roman" w:eastAsia="Times New Roman" w:hAnsi="Times New Roman" w:cs="Times New Roman"/>
          <w:sz w:val="24"/>
          <w:szCs w:val="24"/>
        </w:rPr>
        <w:t>ly the</w:t>
      </w:r>
      <w:r w:rsidR="00FD27C3" w:rsidRPr="00002420">
        <w:rPr>
          <w:rFonts w:ascii="Times New Roman" w:eastAsia="Times New Roman" w:hAnsi="Times New Roman" w:cs="Times New Roman"/>
          <w:sz w:val="24"/>
          <w:szCs w:val="24"/>
        </w:rPr>
        <w:t xml:space="preserve"> debate </w:t>
      </w:r>
      <w:r w:rsidR="00C90786" w:rsidRPr="00002420">
        <w:rPr>
          <w:rFonts w:ascii="Times New Roman" w:eastAsia="Times New Roman" w:hAnsi="Times New Roman" w:cs="Times New Roman"/>
          <w:sz w:val="24"/>
          <w:szCs w:val="24"/>
        </w:rPr>
        <w:t>has been influenced</w:t>
      </w:r>
      <w:r w:rsidR="004F3A97" w:rsidRPr="00002420">
        <w:rPr>
          <w:rFonts w:ascii="Times New Roman" w:eastAsia="Times New Roman" w:hAnsi="Times New Roman" w:cs="Times New Roman"/>
          <w:sz w:val="24"/>
          <w:szCs w:val="24"/>
        </w:rPr>
        <w:t xml:space="preserve"> by</w:t>
      </w:r>
      <w:r w:rsidR="00C90786" w:rsidRPr="00002420">
        <w:rPr>
          <w:rFonts w:ascii="Times New Roman" w:eastAsia="Times New Roman" w:hAnsi="Times New Roman" w:cs="Times New Roman"/>
          <w:sz w:val="24"/>
          <w:szCs w:val="24"/>
        </w:rPr>
        <w:t xml:space="preserve"> </w:t>
      </w:r>
      <w:r w:rsidR="00FD27C3" w:rsidRPr="00002420">
        <w:rPr>
          <w:rFonts w:ascii="Times New Roman" w:eastAsia="Times New Roman" w:hAnsi="Times New Roman" w:cs="Times New Roman"/>
          <w:sz w:val="24"/>
          <w:szCs w:val="24"/>
        </w:rPr>
        <w:t xml:space="preserve">the axiomatic approach of </w:t>
      </w:r>
      <w:proofErr w:type="spellStart"/>
      <w:r w:rsidR="00FD27C3" w:rsidRPr="00002420">
        <w:rPr>
          <w:rFonts w:ascii="Times New Roman" w:eastAsia="Times New Roman" w:hAnsi="Times New Roman" w:cs="Times New Roman"/>
          <w:color w:val="1A1A1A"/>
          <w:sz w:val="24"/>
          <w:szCs w:val="24"/>
          <w:highlight w:val="white"/>
        </w:rPr>
        <w:t>Gurevich</w:t>
      </w:r>
      <w:proofErr w:type="spellEnd"/>
      <w:r w:rsidR="00FD27C3" w:rsidRPr="00002420">
        <w:rPr>
          <w:rFonts w:ascii="Times New Roman" w:eastAsia="Times New Roman" w:hAnsi="Times New Roman" w:cs="Times New Roman"/>
          <w:color w:val="1A1A1A"/>
          <w:sz w:val="24"/>
          <w:szCs w:val="24"/>
          <w:highlight w:val="white"/>
        </w:rPr>
        <w:t xml:space="preserve"> (2000)</w:t>
      </w:r>
      <w:r w:rsidR="00AA173E" w:rsidRPr="00002420">
        <w:rPr>
          <w:rFonts w:ascii="Times New Roman" w:eastAsia="Times New Roman" w:hAnsi="Times New Roman" w:cs="Times New Roman"/>
          <w:color w:val="1A1A1A"/>
          <w:sz w:val="24"/>
          <w:szCs w:val="24"/>
          <w:highlight w:val="white"/>
        </w:rPr>
        <w:t>, understanding a</w:t>
      </w:r>
      <w:r w:rsidR="00FD27C3" w:rsidRPr="00002420">
        <w:rPr>
          <w:rFonts w:ascii="Times New Roman" w:eastAsia="Times New Roman" w:hAnsi="Times New Roman" w:cs="Times New Roman"/>
          <w:color w:val="1A1A1A"/>
          <w:sz w:val="24"/>
          <w:szCs w:val="24"/>
          <w:highlight w:val="white"/>
        </w:rPr>
        <w:t>lgorithms in terms of abstract machines</w:t>
      </w:r>
      <w:r w:rsidR="00AA173E" w:rsidRPr="00002420">
        <w:rPr>
          <w:rFonts w:ascii="Times New Roman" w:eastAsia="Times New Roman" w:hAnsi="Times New Roman" w:cs="Times New Roman"/>
          <w:color w:val="1A1A1A"/>
          <w:sz w:val="24"/>
          <w:szCs w:val="24"/>
          <w:highlight w:val="white"/>
        </w:rPr>
        <w:t>,</w:t>
      </w:r>
      <w:r w:rsidR="00C90786" w:rsidRPr="00002420">
        <w:rPr>
          <w:rFonts w:ascii="Times New Roman" w:eastAsia="Times New Roman" w:hAnsi="Times New Roman" w:cs="Times New Roman"/>
          <w:color w:val="1A1A1A"/>
          <w:sz w:val="24"/>
          <w:szCs w:val="24"/>
          <w:highlight w:val="white"/>
        </w:rPr>
        <w:t xml:space="preserve"> </w:t>
      </w:r>
      <w:r w:rsidR="004F3A97" w:rsidRPr="00002420">
        <w:rPr>
          <w:rFonts w:ascii="Times New Roman" w:eastAsia="Times New Roman" w:hAnsi="Times New Roman" w:cs="Times New Roman"/>
          <w:color w:val="1A1A1A"/>
          <w:sz w:val="24"/>
          <w:szCs w:val="24"/>
          <w:highlight w:val="white"/>
        </w:rPr>
        <w:t xml:space="preserve">or </w:t>
      </w:r>
      <w:r w:rsidR="00AA173E" w:rsidRPr="00002420">
        <w:rPr>
          <w:rFonts w:ascii="Times New Roman" w:eastAsia="Times New Roman" w:hAnsi="Times New Roman" w:cs="Times New Roman"/>
          <w:color w:val="1A1A1A"/>
          <w:sz w:val="24"/>
          <w:szCs w:val="24"/>
          <w:highlight w:val="white"/>
        </w:rPr>
        <w:t xml:space="preserve">by </w:t>
      </w:r>
      <w:r w:rsidR="00FD27C3" w:rsidRPr="00002420">
        <w:rPr>
          <w:rFonts w:ascii="Times New Roman" w:eastAsia="Times New Roman" w:hAnsi="Times New Roman" w:cs="Times New Roman"/>
          <w:color w:val="1A1A1A"/>
          <w:sz w:val="24"/>
          <w:szCs w:val="24"/>
          <w:highlight w:val="white"/>
        </w:rPr>
        <w:t xml:space="preserve">the recursive equations approach </w:t>
      </w:r>
      <w:r w:rsidRPr="00002420">
        <w:rPr>
          <w:rFonts w:ascii="Times New Roman" w:eastAsia="Times New Roman" w:hAnsi="Times New Roman" w:cs="Times New Roman"/>
          <w:color w:val="1A1A1A"/>
          <w:sz w:val="24"/>
          <w:szCs w:val="24"/>
          <w:highlight w:val="white"/>
        </w:rPr>
        <w:t>defended by</w:t>
      </w:r>
      <w:r w:rsidR="00C90786" w:rsidRPr="00002420">
        <w:rPr>
          <w:rFonts w:ascii="Times New Roman" w:eastAsia="Times New Roman" w:hAnsi="Times New Roman" w:cs="Times New Roman"/>
          <w:color w:val="1A1A1A"/>
          <w:sz w:val="24"/>
          <w:szCs w:val="24"/>
          <w:highlight w:val="white"/>
        </w:rPr>
        <w:t xml:space="preserve"> </w:t>
      </w:r>
      <w:proofErr w:type="spellStart"/>
      <w:r w:rsidR="00FD27C3" w:rsidRPr="00002420">
        <w:rPr>
          <w:rFonts w:ascii="Times New Roman" w:eastAsia="Times New Roman" w:hAnsi="Times New Roman" w:cs="Times New Roman"/>
          <w:color w:val="1A1A1A"/>
          <w:sz w:val="24"/>
          <w:szCs w:val="24"/>
          <w:highlight w:val="white"/>
        </w:rPr>
        <w:t>Moschovakis</w:t>
      </w:r>
      <w:proofErr w:type="spellEnd"/>
      <w:r w:rsidR="00FD27C3" w:rsidRPr="00002420">
        <w:rPr>
          <w:rFonts w:ascii="Times New Roman" w:eastAsia="Times New Roman" w:hAnsi="Times New Roman" w:cs="Times New Roman"/>
          <w:color w:val="1A1A1A"/>
          <w:sz w:val="24"/>
          <w:szCs w:val="24"/>
          <w:highlight w:val="white"/>
        </w:rPr>
        <w:t xml:space="preserve"> (2001). Others, including Rapaport (2023) and Hill (2016), argue that formal definitions are pointless in that non-formal properties are those making an algorithm an effective procedure and </w:t>
      </w:r>
      <w:r w:rsidR="004F3A97" w:rsidRPr="00002420">
        <w:rPr>
          <w:rFonts w:ascii="Times New Roman" w:eastAsia="Times New Roman" w:hAnsi="Times New Roman" w:cs="Times New Roman"/>
          <w:color w:val="1A1A1A"/>
          <w:sz w:val="24"/>
          <w:szCs w:val="24"/>
          <w:highlight w:val="white"/>
        </w:rPr>
        <w:t xml:space="preserve">they thus </w:t>
      </w:r>
      <w:r w:rsidR="00FD27C3" w:rsidRPr="00002420">
        <w:rPr>
          <w:rFonts w:ascii="Times New Roman" w:eastAsia="Times New Roman" w:hAnsi="Times New Roman" w:cs="Times New Roman"/>
          <w:color w:val="1A1A1A"/>
          <w:sz w:val="24"/>
          <w:szCs w:val="24"/>
          <w:highlight w:val="white"/>
        </w:rPr>
        <w:t xml:space="preserve">try to provide informal accounts for algorithms. </w:t>
      </w:r>
      <w:r w:rsidR="004F3A97" w:rsidRPr="00002420">
        <w:rPr>
          <w:rFonts w:ascii="Times New Roman" w:eastAsia="Times New Roman" w:hAnsi="Times New Roman" w:cs="Times New Roman"/>
          <w:color w:val="1A1A1A"/>
          <w:sz w:val="24"/>
          <w:szCs w:val="24"/>
          <w:highlight w:val="white"/>
        </w:rPr>
        <w:t xml:space="preserve">We regard this as a central open problem in the philosophy of computer science. </w:t>
      </w:r>
    </w:p>
    <w:p w14:paraId="49FEB202" w14:textId="77777777" w:rsidR="004F2B04" w:rsidRPr="00002420" w:rsidRDefault="00FD27C3">
      <w:pPr>
        <w:ind w:firstLine="283"/>
        <w:rPr>
          <w:rFonts w:ascii="Times New Roman" w:eastAsia="Times New Roman" w:hAnsi="Times New Roman" w:cs="Times New Roman"/>
          <w:color w:val="1A1A1A"/>
          <w:sz w:val="24"/>
          <w:szCs w:val="24"/>
          <w:highlight w:val="white"/>
        </w:rPr>
      </w:pPr>
      <w:proofErr w:type="spellStart"/>
      <w:r w:rsidRPr="00002420">
        <w:rPr>
          <w:rFonts w:ascii="Times New Roman" w:eastAsia="Times New Roman" w:hAnsi="Times New Roman" w:cs="Times New Roman"/>
          <w:color w:val="1A1A1A"/>
          <w:sz w:val="24"/>
          <w:szCs w:val="24"/>
          <w:highlight w:val="white"/>
        </w:rPr>
        <w:t>Primiero</w:t>
      </w:r>
      <w:proofErr w:type="spellEnd"/>
      <w:r w:rsidR="00CD7118" w:rsidRPr="00002420">
        <w:rPr>
          <w:rFonts w:ascii="Times New Roman" w:eastAsia="Times New Roman" w:hAnsi="Times New Roman" w:cs="Times New Roman"/>
          <w:color w:val="1A1A1A"/>
          <w:sz w:val="24"/>
          <w:szCs w:val="24"/>
          <w:highlight w:val="white"/>
        </w:rPr>
        <w:t xml:space="preserve"> (2020</w:t>
      </w:r>
      <w:proofErr w:type="gramStart"/>
      <w:r w:rsidR="00CD7118" w:rsidRPr="00002420">
        <w:rPr>
          <w:rFonts w:ascii="Times New Roman" w:eastAsia="Times New Roman" w:hAnsi="Times New Roman" w:cs="Times New Roman"/>
          <w:color w:val="1A1A1A"/>
          <w:sz w:val="24"/>
          <w:szCs w:val="24"/>
          <w:highlight w:val="white"/>
        </w:rPr>
        <w:t xml:space="preserve">)  </w:t>
      </w:r>
      <w:r w:rsidR="00C72CDA" w:rsidRPr="00002420">
        <w:rPr>
          <w:rFonts w:ascii="Times New Roman" w:eastAsia="Times New Roman" w:hAnsi="Times New Roman" w:cs="Times New Roman"/>
          <w:color w:val="1A1A1A"/>
          <w:sz w:val="24"/>
          <w:szCs w:val="24"/>
          <w:highlight w:val="white"/>
        </w:rPr>
        <w:t>takes</w:t>
      </w:r>
      <w:proofErr w:type="gramEnd"/>
      <w:r w:rsidR="00C72CDA" w:rsidRPr="00002420">
        <w:rPr>
          <w:rFonts w:ascii="Times New Roman" w:eastAsia="Times New Roman" w:hAnsi="Times New Roman" w:cs="Times New Roman"/>
          <w:color w:val="1A1A1A"/>
          <w:sz w:val="24"/>
          <w:szCs w:val="24"/>
          <w:highlight w:val="white"/>
        </w:rPr>
        <w:t xml:space="preserve"> the </w:t>
      </w:r>
      <w:proofErr w:type="spellStart"/>
      <w:r w:rsidR="00C72CDA" w:rsidRPr="00002420">
        <w:rPr>
          <w:rFonts w:ascii="Times New Roman" w:eastAsia="Times New Roman" w:hAnsi="Times New Roman" w:cs="Times New Roman"/>
          <w:color w:val="1A1A1A"/>
          <w:sz w:val="24"/>
          <w:szCs w:val="24"/>
          <w:highlight w:val="white"/>
        </w:rPr>
        <w:t>LoA</w:t>
      </w:r>
      <w:proofErr w:type="spellEnd"/>
      <w:r w:rsidR="00C72CDA" w:rsidRPr="00002420">
        <w:rPr>
          <w:rFonts w:ascii="Times New Roman" w:eastAsia="Times New Roman" w:hAnsi="Times New Roman" w:cs="Times New Roman"/>
          <w:color w:val="1A1A1A"/>
          <w:sz w:val="24"/>
          <w:szCs w:val="24"/>
          <w:highlight w:val="white"/>
        </w:rPr>
        <w:t xml:space="preserve"> approach </w:t>
      </w:r>
      <w:r w:rsidRPr="00002420">
        <w:rPr>
          <w:rFonts w:ascii="Times New Roman" w:eastAsia="Times New Roman" w:hAnsi="Times New Roman" w:cs="Times New Roman"/>
          <w:color w:val="1A1A1A"/>
          <w:sz w:val="24"/>
          <w:szCs w:val="24"/>
          <w:highlight w:val="white"/>
        </w:rPr>
        <w:t>to provide a tripartite answer to the problem of defining what an algorithm is</w:t>
      </w:r>
      <w:r w:rsidR="00C72CDA" w:rsidRPr="00002420">
        <w:rPr>
          <w:rFonts w:ascii="Times New Roman" w:eastAsia="Times New Roman" w:hAnsi="Times New Roman" w:cs="Times New Roman"/>
          <w:color w:val="1A1A1A"/>
          <w:sz w:val="24"/>
          <w:szCs w:val="24"/>
          <w:highlight w:val="white"/>
        </w:rPr>
        <w:t xml:space="preserve">. </w:t>
      </w:r>
      <w:r w:rsidRPr="00002420">
        <w:rPr>
          <w:rFonts w:ascii="Times New Roman" w:eastAsia="Times New Roman" w:hAnsi="Times New Roman" w:cs="Times New Roman"/>
          <w:color w:val="1A1A1A"/>
          <w:sz w:val="24"/>
          <w:szCs w:val="24"/>
          <w:highlight w:val="white"/>
        </w:rPr>
        <w:t xml:space="preserve"> At a functional specification level, algorithms can be understood as informal specifications, that is, as informal descriptions of a procedure. At a </w:t>
      </w:r>
      <w:r w:rsidRPr="00002420">
        <w:rPr>
          <w:rFonts w:ascii="Times New Roman" w:eastAsia="Times New Roman" w:hAnsi="Times New Roman" w:cs="Times New Roman"/>
          <w:sz w:val="24"/>
          <w:szCs w:val="24"/>
        </w:rPr>
        <w:t xml:space="preserve">design specification level, an algorithm corresponds to a formal description </w:t>
      </w:r>
      <w:proofErr w:type="gramStart"/>
      <w:r w:rsidRPr="00002420">
        <w:rPr>
          <w:rFonts w:ascii="Times New Roman" w:eastAsia="Times New Roman" w:hAnsi="Times New Roman" w:cs="Times New Roman"/>
          <w:sz w:val="24"/>
          <w:szCs w:val="24"/>
        </w:rPr>
        <w:t>in a given</w:t>
      </w:r>
      <w:proofErr w:type="gramEnd"/>
      <w:r w:rsidRPr="00002420">
        <w:rPr>
          <w:rFonts w:ascii="Times New Roman" w:eastAsia="Times New Roman" w:hAnsi="Times New Roman" w:cs="Times New Roman"/>
          <w:sz w:val="24"/>
          <w:szCs w:val="24"/>
        </w:rPr>
        <w:t xml:space="preserve"> formal language of how to execute a procedure. </w:t>
      </w:r>
      <w:r w:rsidR="00C72CDA" w:rsidRPr="00002420">
        <w:rPr>
          <w:rFonts w:ascii="Times New Roman" w:eastAsia="Times New Roman" w:hAnsi="Times New Roman" w:cs="Times New Roman"/>
          <w:sz w:val="24"/>
          <w:szCs w:val="24"/>
        </w:rPr>
        <w:t>To</w:t>
      </w:r>
      <w:r w:rsidR="007D16C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specify many important </w:t>
      </w:r>
      <w:r w:rsidR="00C72CDA" w:rsidRPr="00002420">
        <w:rPr>
          <w:rFonts w:ascii="Times New Roman" w:eastAsia="Times New Roman" w:hAnsi="Times New Roman" w:cs="Times New Roman"/>
          <w:sz w:val="24"/>
          <w:szCs w:val="24"/>
        </w:rPr>
        <w:t>properties of</w:t>
      </w:r>
      <w:r w:rsidR="007D16C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algorithm</w:t>
      </w:r>
      <w:r w:rsidR="00C72CDA" w:rsidRPr="00002420">
        <w:rPr>
          <w:rFonts w:ascii="Times New Roman" w:eastAsia="Times New Roman" w:hAnsi="Times New Roman" w:cs="Times New Roman"/>
          <w:sz w:val="24"/>
          <w:szCs w:val="24"/>
        </w:rPr>
        <w:t>s</w:t>
      </w:r>
      <w:r w:rsidRPr="00002420">
        <w:rPr>
          <w:rFonts w:ascii="Times New Roman" w:eastAsia="Times New Roman" w:hAnsi="Times New Roman" w:cs="Times New Roman"/>
          <w:sz w:val="24"/>
          <w:szCs w:val="24"/>
        </w:rPr>
        <w:t xml:space="preserve">, such as complexity classes, a lower-level definition of algorithm is needed. At the algorithm design level, algorithms </w:t>
      </w:r>
      <w:r w:rsidR="001D0CB4" w:rsidRPr="00002420">
        <w:rPr>
          <w:rFonts w:ascii="Times New Roman" w:eastAsia="Times New Roman" w:hAnsi="Times New Roman" w:cs="Times New Roman"/>
          <w:sz w:val="24"/>
          <w:szCs w:val="24"/>
        </w:rPr>
        <w:t>can be</w:t>
      </w:r>
      <w:r w:rsidR="007D16C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understood as abstract machines implementing procedures and formally describing executions of programs implementing those abstract machines.</w:t>
      </w:r>
    </w:p>
    <w:p w14:paraId="4AFFC1E1" w14:textId="77777777" w:rsidR="004F2B04" w:rsidRPr="00002420" w:rsidRDefault="001D0CB4">
      <w:pPr>
        <w:ind w:firstLine="283"/>
        <w:rPr>
          <w:rFonts w:ascii="Times New Roman" w:eastAsia="Times New Roman" w:hAnsi="Times New Roman" w:cs="Times New Roman"/>
          <w:color w:val="1A1A1A"/>
          <w:sz w:val="24"/>
          <w:szCs w:val="24"/>
          <w:highlight w:val="white"/>
        </w:rPr>
      </w:pPr>
      <w:r w:rsidRPr="00002420">
        <w:rPr>
          <w:rFonts w:ascii="Times New Roman" w:eastAsia="Times New Roman" w:hAnsi="Times New Roman" w:cs="Times New Roman"/>
          <w:color w:val="1A1A1A"/>
          <w:sz w:val="24"/>
          <w:szCs w:val="24"/>
          <w:highlight w:val="white"/>
        </w:rPr>
        <w:lastRenderedPageBreak/>
        <w:t>Careful attention to software specification has occupied philosophers from a variety of perspectives.</w:t>
      </w:r>
      <w:r w:rsidRPr="00002420">
        <w:rPr>
          <w:rStyle w:val="FootnoteReference"/>
          <w:rFonts w:ascii="Times New Roman" w:eastAsia="Times New Roman" w:hAnsi="Times New Roman" w:cs="Times New Roman"/>
          <w:color w:val="1A1A1A"/>
          <w:sz w:val="24"/>
          <w:szCs w:val="24"/>
        </w:rPr>
        <w:footnoteReference w:id="5"/>
      </w:r>
      <w:r w:rsidR="007D16CE" w:rsidRPr="00002420">
        <w:rPr>
          <w:rFonts w:ascii="Times New Roman" w:eastAsia="Times New Roman" w:hAnsi="Times New Roman" w:cs="Times New Roman"/>
          <w:color w:val="1A1A1A"/>
          <w:sz w:val="24"/>
          <w:szCs w:val="24"/>
          <w:highlight w:val="white"/>
        </w:rPr>
        <w:t xml:space="preserve"> </w:t>
      </w:r>
      <w:r w:rsidRPr="00002420">
        <w:rPr>
          <w:rFonts w:ascii="Times New Roman" w:eastAsia="Times New Roman" w:hAnsi="Times New Roman" w:cs="Times New Roman"/>
          <w:color w:val="1A1A1A"/>
          <w:sz w:val="24"/>
          <w:szCs w:val="24"/>
          <w:highlight w:val="white"/>
        </w:rPr>
        <w:t>Raymond Turner</w:t>
      </w:r>
      <w:r w:rsidR="007D16CE" w:rsidRPr="00002420">
        <w:rPr>
          <w:rFonts w:ascii="Times New Roman" w:eastAsia="Times New Roman" w:hAnsi="Times New Roman" w:cs="Times New Roman"/>
          <w:color w:val="1A1A1A"/>
          <w:sz w:val="24"/>
          <w:szCs w:val="24"/>
          <w:highlight w:val="white"/>
        </w:rPr>
        <w:t xml:space="preserve"> </w:t>
      </w:r>
      <w:r w:rsidRPr="00002420">
        <w:rPr>
          <w:rFonts w:ascii="Times New Roman" w:eastAsia="Times New Roman" w:hAnsi="Times New Roman" w:cs="Times New Roman"/>
          <w:color w:val="1A1A1A"/>
          <w:sz w:val="24"/>
          <w:szCs w:val="24"/>
          <w:highlight w:val="white"/>
        </w:rPr>
        <w:t>proposed an extensive work on the ontology of software specifications (see for instance 2011; 2018; 2020). His main contribution</w:t>
      </w:r>
      <w:r w:rsidR="007D16CE" w:rsidRPr="00002420">
        <w:rPr>
          <w:rFonts w:ascii="Times New Roman" w:eastAsia="Times New Roman" w:hAnsi="Times New Roman" w:cs="Times New Roman"/>
          <w:color w:val="1A1A1A"/>
          <w:sz w:val="24"/>
          <w:szCs w:val="24"/>
          <w:highlight w:val="white"/>
        </w:rPr>
        <w:t xml:space="preserve"> </w:t>
      </w:r>
      <w:r w:rsidRPr="00002420">
        <w:rPr>
          <w:rFonts w:ascii="Times New Roman" w:eastAsia="Times New Roman" w:hAnsi="Times New Roman" w:cs="Times New Roman"/>
          <w:color w:val="1A1A1A"/>
          <w:sz w:val="24"/>
          <w:szCs w:val="24"/>
          <w:highlight w:val="white"/>
        </w:rPr>
        <w:t xml:space="preserve">involves the recognition that specifications in software development should not be confused with computational models, even though they may well coincide. For instance, a state transition system can be both a model and a specification. If models and specifications can be put on a par at an ontological level, they differ at an epistemological and methodological level. When a state transition system is taken as a specification, it is aimed at </w:t>
      </w:r>
      <w:r w:rsidRPr="00002420">
        <w:rPr>
          <w:rFonts w:ascii="Times New Roman" w:eastAsia="Times New Roman" w:hAnsi="Times New Roman" w:cs="Times New Roman"/>
          <w:i/>
          <w:color w:val="1A1A1A"/>
          <w:sz w:val="24"/>
          <w:szCs w:val="24"/>
          <w:highlight w:val="white"/>
        </w:rPr>
        <w:t>requiring</w:t>
      </w:r>
      <w:r w:rsidRPr="00002420">
        <w:rPr>
          <w:rFonts w:ascii="Times New Roman" w:eastAsia="Times New Roman" w:hAnsi="Times New Roman" w:cs="Times New Roman"/>
          <w:color w:val="1A1A1A"/>
          <w:sz w:val="24"/>
          <w:szCs w:val="24"/>
          <w:highlight w:val="white"/>
        </w:rPr>
        <w:t xml:space="preserve"> the behaviors of the specified program, in terms of the paths in the state transition system. When it is a model, paths are taken to </w:t>
      </w:r>
      <w:r w:rsidRPr="00002420">
        <w:rPr>
          <w:rFonts w:ascii="Times New Roman" w:eastAsia="Times New Roman" w:hAnsi="Times New Roman" w:cs="Times New Roman"/>
          <w:i/>
          <w:color w:val="1A1A1A"/>
          <w:sz w:val="24"/>
          <w:szCs w:val="24"/>
          <w:highlight w:val="white"/>
        </w:rPr>
        <w:t>represent</w:t>
      </w:r>
      <w:r w:rsidRPr="00002420">
        <w:rPr>
          <w:rFonts w:ascii="Times New Roman" w:eastAsia="Times New Roman" w:hAnsi="Times New Roman" w:cs="Times New Roman"/>
          <w:color w:val="1A1A1A"/>
          <w:sz w:val="24"/>
          <w:szCs w:val="24"/>
          <w:highlight w:val="white"/>
        </w:rPr>
        <w:t xml:space="preserve"> actual behaviors of an implemented program. </w:t>
      </w:r>
      <w:r w:rsidR="00C72CDA" w:rsidRPr="00002420">
        <w:rPr>
          <w:rFonts w:ascii="Times New Roman" w:eastAsia="Times New Roman" w:hAnsi="Times New Roman" w:cs="Times New Roman"/>
          <w:color w:val="1A1A1A"/>
          <w:sz w:val="24"/>
          <w:szCs w:val="24"/>
          <w:highlight w:val="white"/>
        </w:rPr>
        <w:t>For T</w:t>
      </w:r>
      <w:r w:rsidRPr="00002420">
        <w:rPr>
          <w:rFonts w:ascii="Times New Roman" w:eastAsia="Times New Roman" w:hAnsi="Times New Roman" w:cs="Times New Roman"/>
          <w:color w:val="1A1A1A"/>
          <w:sz w:val="24"/>
          <w:szCs w:val="24"/>
          <w:highlight w:val="white"/>
        </w:rPr>
        <w:t>urner (2011)</w:t>
      </w:r>
      <w:r w:rsidR="007D16CE" w:rsidRPr="00002420">
        <w:rPr>
          <w:rFonts w:ascii="Times New Roman" w:eastAsia="Times New Roman" w:hAnsi="Times New Roman" w:cs="Times New Roman"/>
          <w:color w:val="1A1A1A"/>
          <w:sz w:val="24"/>
          <w:szCs w:val="24"/>
          <w:highlight w:val="white"/>
        </w:rPr>
        <w:t xml:space="preserve"> </w:t>
      </w:r>
      <w:r w:rsidRPr="00002420">
        <w:rPr>
          <w:rFonts w:ascii="Times New Roman" w:eastAsia="Times New Roman" w:hAnsi="Times New Roman" w:cs="Times New Roman"/>
          <w:color w:val="1A1A1A"/>
          <w:sz w:val="24"/>
          <w:szCs w:val="24"/>
          <w:highlight w:val="white"/>
        </w:rPr>
        <w:t xml:space="preserve">whereas specifications are </w:t>
      </w:r>
      <w:r w:rsidRPr="00002420">
        <w:rPr>
          <w:rFonts w:ascii="Times New Roman" w:eastAsia="Times New Roman" w:hAnsi="Times New Roman" w:cs="Times New Roman"/>
          <w:i/>
          <w:color w:val="1A1A1A"/>
          <w:sz w:val="24"/>
          <w:szCs w:val="24"/>
          <w:highlight w:val="white"/>
        </w:rPr>
        <w:t xml:space="preserve">normative, </w:t>
      </w:r>
      <w:r w:rsidRPr="00002420">
        <w:rPr>
          <w:rFonts w:ascii="Times New Roman" w:eastAsia="Times New Roman" w:hAnsi="Times New Roman" w:cs="Times New Roman"/>
          <w:color w:val="1A1A1A"/>
          <w:sz w:val="24"/>
          <w:szCs w:val="24"/>
          <w:highlight w:val="white"/>
        </w:rPr>
        <w:t xml:space="preserve">models are </w:t>
      </w:r>
      <w:r w:rsidRPr="00002420">
        <w:rPr>
          <w:rFonts w:ascii="Times New Roman" w:eastAsia="Times New Roman" w:hAnsi="Times New Roman" w:cs="Times New Roman"/>
          <w:i/>
          <w:color w:val="1A1A1A"/>
          <w:sz w:val="24"/>
          <w:szCs w:val="24"/>
          <w:highlight w:val="white"/>
        </w:rPr>
        <w:t>descriptive</w:t>
      </w:r>
      <w:r w:rsidRPr="00002420">
        <w:rPr>
          <w:rFonts w:ascii="Times New Roman" w:eastAsia="Times New Roman" w:hAnsi="Times New Roman" w:cs="Times New Roman"/>
          <w:color w:val="1A1A1A"/>
          <w:sz w:val="24"/>
          <w:szCs w:val="24"/>
          <w:highlight w:val="white"/>
        </w:rPr>
        <w:t xml:space="preserve">. </w:t>
      </w:r>
    </w:p>
    <w:p w14:paraId="50BDB5B2" w14:textId="77777777" w:rsidR="004F2B04" w:rsidRPr="00002420" w:rsidRDefault="00FD27C3">
      <w:pPr>
        <w:ind w:firstLine="283"/>
        <w:rPr>
          <w:rFonts w:ascii="Times New Roman" w:eastAsia="Times New Roman" w:hAnsi="Times New Roman" w:cs="Times New Roman"/>
          <w:color w:val="1A1A1A"/>
          <w:sz w:val="24"/>
          <w:szCs w:val="24"/>
          <w:highlight w:val="white"/>
        </w:rPr>
      </w:pPr>
      <w:proofErr w:type="spellStart"/>
      <w:r w:rsidRPr="00002420">
        <w:rPr>
          <w:rFonts w:ascii="Times New Roman" w:eastAsia="Times New Roman" w:hAnsi="Times New Roman" w:cs="Times New Roman"/>
          <w:color w:val="1A1A1A"/>
          <w:sz w:val="24"/>
          <w:szCs w:val="24"/>
          <w:highlight w:val="white"/>
        </w:rPr>
        <w:t>Primiero</w:t>
      </w:r>
      <w:proofErr w:type="spellEnd"/>
      <w:r w:rsidRPr="00002420">
        <w:rPr>
          <w:rFonts w:ascii="Times New Roman" w:eastAsia="Times New Roman" w:hAnsi="Times New Roman" w:cs="Times New Roman"/>
          <w:color w:val="1A1A1A"/>
          <w:sz w:val="24"/>
          <w:szCs w:val="24"/>
          <w:highlight w:val="white"/>
        </w:rPr>
        <w:t xml:space="preserve"> (2020) embraces Turner’s analysis on models and computation to embed it in his definition of </w:t>
      </w:r>
      <w:r w:rsidRPr="00002420">
        <w:rPr>
          <w:rFonts w:ascii="Times New Roman" w:eastAsia="Times New Roman" w:hAnsi="Times New Roman" w:cs="Times New Roman"/>
          <w:i/>
          <w:color w:val="1A1A1A"/>
          <w:sz w:val="24"/>
          <w:szCs w:val="24"/>
          <w:highlight w:val="white"/>
        </w:rPr>
        <w:t>formal computational validity</w:t>
      </w:r>
      <w:r w:rsidRPr="00002420">
        <w:rPr>
          <w:rFonts w:ascii="Times New Roman" w:eastAsia="Times New Roman" w:hAnsi="Times New Roman" w:cs="Times New Roman"/>
          <w:color w:val="1A1A1A"/>
          <w:sz w:val="24"/>
          <w:szCs w:val="24"/>
          <w:highlight w:val="white"/>
        </w:rPr>
        <w:t xml:space="preserve">. Formal validity is given at higher </w:t>
      </w:r>
      <w:proofErr w:type="spellStart"/>
      <w:r w:rsidRPr="00002420">
        <w:rPr>
          <w:rFonts w:ascii="Times New Roman" w:eastAsia="Times New Roman" w:hAnsi="Times New Roman" w:cs="Times New Roman"/>
          <w:color w:val="1A1A1A"/>
          <w:sz w:val="24"/>
          <w:szCs w:val="24"/>
          <w:highlight w:val="white"/>
        </w:rPr>
        <w:t>LoAs</w:t>
      </w:r>
      <w:proofErr w:type="spellEnd"/>
      <w:r w:rsidRPr="00002420">
        <w:rPr>
          <w:rFonts w:ascii="Times New Roman" w:eastAsia="Times New Roman" w:hAnsi="Times New Roman" w:cs="Times New Roman"/>
          <w:color w:val="1A1A1A"/>
          <w:sz w:val="24"/>
          <w:szCs w:val="24"/>
          <w:highlight w:val="white"/>
        </w:rPr>
        <w:t xml:space="preserve">, namely at the </w:t>
      </w:r>
      <w:r w:rsidRPr="00002420">
        <w:rPr>
          <w:rFonts w:ascii="Times New Roman" w:eastAsia="Times New Roman" w:hAnsi="Times New Roman" w:cs="Times New Roman"/>
          <w:sz w:val="24"/>
          <w:szCs w:val="24"/>
        </w:rPr>
        <w:t>design specification level and algorithm design level</w:t>
      </w:r>
      <w:r w:rsidRPr="00002420">
        <w:rPr>
          <w:rFonts w:ascii="Times New Roman" w:eastAsia="Times New Roman" w:hAnsi="Times New Roman" w:cs="Times New Roman"/>
          <w:color w:val="1A1A1A"/>
          <w:sz w:val="24"/>
          <w:szCs w:val="24"/>
          <w:highlight w:val="white"/>
        </w:rPr>
        <w:t xml:space="preserve"> wherein formal verification can be in principle applied to prove whether an algorithm complies with the requested specifications. Both models and specifications are required to define formal computational validity. A program is said to formally validate a specification if and only if there is no model such that program expressions are true in the </w:t>
      </w:r>
      <w:proofErr w:type="gramStart"/>
      <w:r w:rsidRPr="00002420">
        <w:rPr>
          <w:rFonts w:ascii="Times New Roman" w:eastAsia="Times New Roman" w:hAnsi="Times New Roman" w:cs="Times New Roman"/>
          <w:color w:val="1A1A1A"/>
          <w:sz w:val="24"/>
          <w:szCs w:val="24"/>
          <w:highlight w:val="white"/>
        </w:rPr>
        <w:t>model</w:t>
      </w:r>
      <w:proofErr w:type="gramEnd"/>
      <w:r w:rsidRPr="00002420">
        <w:rPr>
          <w:rFonts w:ascii="Times New Roman" w:eastAsia="Times New Roman" w:hAnsi="Times New Roman" w:cs="Times New Roman"/>
          <w:color w:val="1A1A1A"/>
          <w:sz w:val="24"/>
          <w:szCs w:val="24"/>
          <w:highlight w:val="white"/>
        </w:rPr>
        <w:t xml:space="preserve"> but the specification is false. This is tantamount to saying that formal computational validity obtains in case models of the program comply with specifications, that is, when prescribed and observed program behaviors coincide.</w:t>
      </w:r>
    </w:p>
    <w:p w14:paraId="18F04927" w14:textId="77777777" w:rsidR="004F2B04" w:rsidRPr="00002420" w:rsidRDefault="00FD27C3">
      <w:pPr>
        <w:ind w:firstLine="283"/>
        <w:rPr>
          <w:rFonts w:ascii="Times New Roman" w:eastAsia="Times New Roman" w:hAnsi="Times New Roman" w:cs="Times New Roman"/>
          <w:color w:val="1A1A1A"/>
          <w:sz w:val="24"/>
          <w:szCs w:val="24"/>
          <w:highlight w:val="white"/>
        </w:rPr>
      </w:pPr>
      <w:r w:rsidRPr="00002420">
        <w:rPr>
          <w:rFonts w:ascii="Times New Roman" w:eastAsia="Times New Roman" w:hAnsi="Times New Roman" w:cs="Times New Roman"/>
          <w:color w:val="1A1A1A"/>
          <w:sz w:val="24"/>
          <w:szCs w:val="24"/>
          <w:highlight w:val="white"/>
        </w:rPr>
        <w:t>Also</w:t>
      </w:r>
      <w:r w:rsidR="00DC2D10" w:rsidRPr="00002420">
        <w:rPr>
          <w:rFonts w:ascii="Times New Roman" w:eastAsia="Times New Roman" w:hAnsi="Times New Roman" w:cs="Times New Roman"/>
          <w:color w:val="1A1A1A"/>
          <w:sz w:val="24"/>
          <w:szCs w:val="24"/>
          <w:highlight w:val="white"/>
        </w:rPr>
        <w:t>,</w:t>
      </w:r>
      <w:r w:rsidRPr="00002420">
        <w:rPr>
          <w:rFonts w:ascii="Times New Roman" w:eastAsia="Times New Roman" w:hAnsi="Times New Roman" w:cs="Times New Roman"/>
          <w:color w:val="1A1A1A"/>
          <w:sz w:val="24"/>
          <w:szCs w:val="24"/>
          <w:highlight w:val="white"/>
        </w:rPr>
        <w:t xml:space="preserve"> for the notion of </w:t>
      </w:r>
      <w:r w:rsidRPr="00002420">
        <w:rPr>
          <w:rFonts w:ascii="Times New Roman" w:eastAsia="Times New Roman" w:hAnsi="Times New Roman" w:cs="Times New Roman"/>
          <w:i/>
          <w:color w:val="1A1A1A"/>
          <w:sz w:val="24"/>
          <w:szCs w:val="24"/>
          <w:highlight w:val="white"/>
        </w:rPr>
        <w:t xml:space="preserve">implementation </w:t>
      </w:r>
      <w:proofErr w:type="spellStart"/>
      <w:r w:rsidRPr="00002420">
        <w:rPr>
          <w:rFonts w:ascii="Times New Roman" w:eastAsia="Times New Roman" w:hAnsi="Times New Roman" w:cs="Times New Roman"/>
          <w:color w:val="1A1A1A"/>
          <w:sz w:val="24"/>
          <w:szCs w:val="24"/>
          <w:highlight w:val="white"/>
        </w:rPr>
        <w:t>Primiero</w:t>
      </w:r>
      <w:proofErr w:type="spellEnd"/>
      <w:r w:rsidRPr="00002420">
        <w:rPr>
          <w:rFonts w:ascii="Times New Roman" w:eastAsia="Times New Roman" w:hAnsi="Times New Roman" w:cs="Times New Roman"/>
          <w:color w:val="1A1A1A"/>
          <w:sz w:val="24"/>
          <w:szCs w:val="24"/>
          <w:highlight w:val="white"/>
        </w:rPr>
        <w:t xml:space="preserve"> (2020) </w:t>
      </w:r>
      <w:proofErr w:type="gramStart"/>
      <w:r w:rsidRPr="00002420">
        <w:rPr>
          <w:rFonts w:ascii="Times New Roman" w:eastAsia="Times New Roman" w:hAnsi="Times New Roman" w:cs="Times New Roman"/>
          <w:color w:val="1A1A1A"/>
          <w:sz w:val="24"/>
          <w:szCs w:val="24"/>
          <w:highlight w:val="white"/>
        </w:rPr>
        <w:t>is able to</w:t>
      </w:r>
      <w:proofErr w:type="gramEnd"/>
      <w:r w:rsidRPr="00002420">
        <w:rPr>
          <w:rFonts w:ascii="Times New Roman" w:eastAsia="Times New Roman" w:hAnsi="Times New Roman" w:cs="Times New Roman"/>
          <w:color w:val="1A1A1A"/>
          <w:sz w:val="24"/>
          <w:szCs w:val="24"/>
          <w:highlight w:val="white"/>
        </w:rPr>
        <w:t xml:space="preserve"> incorporate the significant work carried out within the philosophy of computer science in his ontological framework. As </w:t>
      </w:r>
      <w:r w:rsidR="00FF2F97" w:rsidRPr="00002420">
        <w:rPr>
          <w:rFonts w:ascii="Times New Roman" w:eastAsia="Times New Roman" w:hAnsi="Times New Roman" w:cs="Times New Roman"/>
          <w:color w:val="1A1A1A"/>
          <w:sz w:val="24"/>
          <w:szCs w:val="24"/>
          <w:highlight w:val="white"/>
        </w:rPr>
        <w:t xml:space="preserve">we </w:t>
      </w:r>
      <w:r w:rsidRPr="00002420">
        <w:rPr>
          <w:rFonts w:ascii="Times New Roman" w:eastAsia="Times New Roman" w:hAnsi="Times New Roman" w:cs="Times New Roman"/>
          <w:color w:val="1A1A1A"/>
          <w:sz w:val="24"/>
          <w:szCs w:val="24"/>
          <w:highlight w:val="white"/>
        </w:rPr>
        <w:t>discus</w:t>
      </w:r>
      <w:r w:rsidR="00FF2F97" w:rsidRPr="00002420">
        <w:rPr>
          <w:rFonts w:ascii="Times New Roman" w:eastAsia="Times New Roman" w:hAnsi="Times New Roman" w:cs="Times New Roman"/>
          <w:color w:val="1A1A1A"/>
          <w:sz w:val="24"/>
          <w:szCs w:val="24"/>
          <w:highlight w:val="white"/>
        </w:rPr>
        <w:t>s</w:t>
      </w:r>
      <w:r w:rsidRPr="00002420">
        <w:rPr>
          <w:rFonts w:ascii="Times New Roman" w:eastAsia="Times New Roman" w:hAnsi="Times New Roman" w:cs="Times New Roman"/>
          <w:color w:val="1A1A1A"/>
          <w:sz w:val="24"/>
          <w:szCs w:val="24"/>
          <w:highlight w:val="white"/>
        </w:rPr>
        <w:t xml:space="preserve"> in the next section, implementation is a very crucial notion </w:t>
      </w:r>
      <w:r w:rsidR="008F1721" w:rsidRPr="00002420">
        <w:rPr>
          <w:rFonts w:ascii="Times New Roman" w:eastAsia="Times New Roman" w:hAnsi="Times New Roman" w:cs="Times New Roman"/>
          <w:color w:val="1A1A1A"/>
          <w:sz w:val="24"/>
          <w:szCs w:val="24"/>
          <w:highlight w:val="white"/>
        </w:rPr>
        <w:t xml:space="preserve">that draws on debates far beyond the scope of the </w:t>
      </w:r>
      <w:r w:rsidRPr="00002420">
        <w:rPr>
          <w:rFonts w:ascii="Times New Roman" w:eastAsia="Times New Roman" w:hAnsi="Times New Roman" w:cs="Times New Roman"/>
          <w:color w:val="1A1A1A"/>
          <w:sz w:val="24"/>
          <w:szCs w:val="24"/>
          <w:highlight w:val="white"/>
        </w:rPr>
        <w:t xml:space="preserve">philosophy of computer science: in the philosophy of computing broadly conceived, it is the problem of defining </w:t>
      </w:r>
      <w:r w:rsidRPr="00002420">
        <w:rPr>
          <w:rFonts w:ascii="Times New Roman" w:eastAsia="Times New Roman" w:hAnsi="Times New Roman" w:cs="Times New Roman"/>
          <w:i/>
          <w:color w:val="1A1A1A"/>
          <w:sz w:val="24"/>
          <w:szCs w:val="24"/>
          <w:highlight w:val="white"/>
        </w:rPr>
        <w:t>when</w:t>
      </w:r>
      <w:r w:rsidRPr="00002420">
        <w:rPr>
          <w:rFonts w:ascii="Times New Roman" w:eastAsia="Times New Roman" w:hAnsi="Times New Roman" w:cs="Times New Roman"/>
          <w:color w:val="1A1A1A"/>
          <w:sz w:val="24"/>
          <w:szCs w:val="24"/>
          <w:highlight w:val="white"/>
        </w:rPr>
        <w:t xml:space="preserve"> a system re</w:t>
      </w:r>
      <w:r w:rsidR="00FF2F97" w:rsidRPr="00002420">
        <w:rPr>
          <w:rFonts w:ascii="Times New Roman" w:eastAsia="Times New Roman" w:hAnsi="Times New Roman" w:cs="Times New Roman"/>
          <w:color w:val="1A1A1A"/>
          <w:sz w:val="24"/>
          <w:szCs w:val="24"/>
          <w:highlight w:val="white"/>
        </w:rPr>
        <w:t>alizes</w:t>
      </w:r>
      <w:r w:rsidRPr="00002420">
        <w:rPr>
          <w:rFonts w:ascii="Times New Roman" w:eastAsia="Times New Roman" w:hAnsi="Times New Roman" w:cs="Times New Roman"/>
          <w:color w:val="1A1A1A"/>
          <w:sz w:val="24"/>
          <w:szCs w:val="24"/>
          <w:highlight w:val="white"/>
        </w:rPr>
        <w:t xml:space="preserve"> a computation. As such it goes back to</w:t>
      </w:r>
      <w:r w:rsidR="00FF2F97" w:rsidRPr="00002420">
        <w:rPr>
          <w:rFonts w:ascii="Times New Roman" w:eastAsia="Times New Roman" w:hAnsi="Times New Roman" w:cs="Times New Roman"/>
          <w:color w:val="1A1A1A"/>
          <w:sz w:val="24"/>
          <w:szCs w:val="24"/>
          <w:highlight w:val="white"/>
        </w:rPr>
        <w:t xml:space="preserve"> debates </w:t>
      </w:r>
      <w:r w:rsidR="00CA32A4" w:rsidRPr="00002420">
        <w:rPr>
          <w:rFonts w:ascii="Times New Roman" w:eastAsia="Times New Roman" w:hAnsi="Times New Roman" w:cs="Times New Roman"/>
          <w:color w:val="1A1A1A"/>
          <w:sz w:val="24"/>
          <w:szCs w:val="24"/>
          <w:highlight w:val="white"/>
        </w:rPr>
        <w:t>among philosophical functionalists in philosophy of mind and philosophy of biology.</w:t>
      </w:r>
      <w:r w:rsidR="00CA32A4" w:rsidRPr="00002420">
        <w:rPr>
          <w:rStyle w:val="FootnoteReference"/>
          <w:rFonts w:ascii="Times New Roman" w:eastAsia="Times New Roman" w:hAnsi="Times New Roman" w:cs="Times New Roman"/>
          <w:color w:val="1A1A1A"/>
          <w:sz w:val="24"/>
          <w:szCs w:val="24"/>
        </w:rPr>
        <w:footnoteReference w:id="6"/>
      </w:r>
      <w:r w:rsidR="00554500" w:rsidRPr="00002420">
        <w:rPr>
          <w:rFonts w:ascii="Times New Roman" w:eastAsia="Times New Roman" w:hAnsi="Times New Roman" w:cs="Times New Roman"/>
          <w:color w:val="1A1A1A"/>
          <w:sz w:val="24"/>
          <w:szCs w:val="24"/>
          <w:highlight w:val="white"/>
        </w:rPr>
        <w:t xml:space="preserve"> </w:t>
      </w:r>
      <w:r w:rsidRPr="00002420">
        <w:rPr>
          <w:rFonts w:ascii="Times New Roman" w:eastAsia="Times New Roman" w:hAnsi="Times New Roman" w:cs="Times New Roman"/>
          <w:color w:val="1A1A1A"/>
          <w:sz w:val="24"/>
          <w:szCs w:val="24"/>
          <w:highlight w:val="white"/>
        </w:rPr>
        <w:t xml:space="preserve">In the restricted context of computational artifacts, with respect to which one already knows that they realize a computation, it is the problem of determining </w:t>
      </w:r>
      <w:r w:rsidRPr="00002420">
        <w:rPr>
          <w:rFonts w:ascii="Times New Roman" w:eastAsia="Times New Roman" w:hAnsi="Times New Roman" w:cs="Times New Roman"/>
          <w:i/>
          <w:color w:val="1A1A1A"/>
          <w:sz w:val="24"/>
          <w:szCs w:val="24"/>
          <w:highlight w:val="white"/>
        </w:rPr>
        <w:t>in virtue of what</w:t>
      </w:r>
      <w:r w:rsidRPr="00002420">
        <w:rPr>
          <w:rFonts w:ascii="Times New Roman" w:eastAsia="Times New Roman" w:hAnsi="Times New Roman" w:cs="Times New Roman"/>
          <w:color w:val="1A1A1A"/>
          <w:sz w:val="24"/>
          <w:szCs w:val="24"/>
          <w:highlight w:val="white"/>
        </w:rPr>
        <w:t xml:space="preserve"> an artifact implements a computation; the answer, in turn, is used to define when an implementation is a </w:t>
      </w:r>
      <w:r w:rsidRPr="00002420">
        <w:rPr>
          <w:rFonts w:ascii="Times New Roman" w:eastAsia="Times New Roman" w:hAnsi="Times New Roman" w:cs="Times New Roman"/>
          <w:i/>
          <w:color w:val="1A1A1A"/>
          <w:sz w:val="24"/>
          <w:szCs w:val="24"/>
          <w:highlight w:val="white"/>
        </w:rPr>
        <w:t>correct</w:t>
      </w:r>
      <w:r w:rsidRPr="00002420">
        <w:rPr>
          <w:rFonts w:ascii="Times New Roman" w:eastAsia="Times New Roman" w:hAnsi="Times New Roman" w:cs="Times New Roman"/>
          <w:color w:val="1A1A1A"/>
          <w:sz w:val="24"/>
          <w:szCs w:val="24"/>
          <w:highlight w:val="white"/>
        </w:rPr>
        <w:t xml:space="preserve"> implementation.</w:t>
      </w:r>
    </w:p>
    <w:p w14:paraId="55332EB0" w14:textId="77777777" w:rsidR="004F2B04" w:rsidRPr="00002420" w:rsidRDefault="00FD27C3">
      <w:pPr>
        <w:ind w:firstLine="283"/>
        <w:rPr>
          <w:rFonts w:ascii="Times New Roman" w:eastAsia="Times New Roman" w:hAnsi="Times New Roman" w:cs="Times New Roman"/>
          <w:color w:val="1A1A1A"/>
          <w:sz w:val="24"/>
          <w:szCs w:val="24"/>
          <w:highlight w:val="white"/>
        </w:rPr>
      </w:pPr>
      <w:r w:rsidRPr="00002420">
        <w:rPr>
          <w:rFonts w:ascii="Times New Roman" w:eastAsia="Times New Roman" w:hAnsi="Times New Roman" w:cs="Times New Roman"/>
          <w:color w:val="1A1A1A"/>
          <w:sz w:val="24"/>
          <w:szCs w:val="24"/>
          <w:highlight w:val="white"/>
        </w:rPr>
        <w:t xml:space="preserve">Rapaport (1999; 2005b; see also 2023) defined implementation as a kind of </w:t>
      </w:r>
      <w:r w:rsidRPr="00002420">
        <w:rPr>
          <w:rFonts w:ascii="Times New Roman" w:eastAsia="Times New Roman" w:hAnsi="Times New Roman" w:cs="Times New Roman"/>
          <w:i/>
          <w:color w:val="1A1A1A"/>
          <w:sz w:val="24"/>
          <w:szCs w:val="24"/>
          <w:highlight w:val="white"/>
        </w:rPr>
        <w:t>semantic interpretation</w:t>
      </w:r>
      <w:r w:rsidRPr="00002420">
        <w:rPr>
          <w:rFonts w:ascii="Times New Roman" w:eastAsia="Times New Roman" w:hAnsi="Times New Roman" w:cs="Times New Roman"/>
          <w:color w:val="1A1A1A"/>
          <w:sz w:val="24"/>
          <w:szCs w:val="24"/>
          <w:highlight w:val="white"/>
        </w:rPr>
        <w:t xml:space="preserve"> wherein an abstract, and syntactic, domain is interpreted, </w:t>
      </w:r>
      <w:proofErr w:type="gramStart"/>
      <w:r w:rsidRPr="00002420">
        <w:rPr>
          <w:rFonts w:ascii="Times New Roman" w:eastAsia="Times New Roman" w:hAnsi="Times New Roman" w:cs="Times New Roman"/>
          <w:color w:val="1A1A1A"/>
          <w:sz w:val="24"/>
          <w:szCs w:val="24"/>
          <w:highlight w:val="white"/>
        </w:rPr>
        <w:t>i.e.</w:t>
      </w:r>
      <w:proofErr w:type="gramEnd"/>
      <w:r w:rsidRPr="00002420">
        <w:rPr>
          <w:rFonts w:ascii="Times New Roman" w:eastAsia="Times New Roman" w:hAnsi="Times New Roman" w:cs="Times New Roman"/>
          <w:color w:val="1A1A1A"/>
          <w:sz w:val="24"/>
          <w:szCs w:val="24"/>
          <w:highlight w:val="white"/>
        </w:rPr>
        <w:t xml:space="preserve"> is given meaning, in a concrete, or semantic, domain, by means of an intermediary domain called the medium of interpretation, which can be either abstract or concrete. So, for instance, a </w:t>
      </w:r>
      <w:r w:rsidRPr="00002420">
        <w:rPr>
          <w:rFonts w:ascii="Times New Roman" w:eastAsia="Times New Roman" w:hAnsi="Times New Roman" w:cs="Times New Roman"/>
          <w:i/>
          <w:color w:val="1A1A1A"/>
          <w:sz w:val="24"/>
          <w:szCs w:val="24"/>
          <w:highlight w:val="white"/>
        </w:rPr>
        <w:t>java</w:t>
      </w:r>
      <w:r w:rsidRPr="00002420">
        <w:rPr>
          <w:rFonts w:ascii="Times New Roman" w:eastAsia="Times New Roman" w:hAnsi="Times New Roman" w:cs="Times New Roman"/>
          <w:color w:val="1A1A1A"/>
          <w:sz w:val="24"/>
          <w:szCs w:val="24"/>
          <w:highlight w:val="white"/>
        </w:rPr>
        <w:t xml:space="preserve"> program is an implementation of an algorithm in case it provides meaning to the syntactic constructs of the algorithm, having the Java programming language as its medium of implementation. </w:t>
      </w:r>
    </w:p>
    <w:p w14:paraId="279307C1" w14:textId="77777777" w:rsidR="004F2B04" w:rsidRPr="00002420" w:rsidRDefault="00FD27C3">
      <w:pPr>
        <w:ind w:firstLine="283"/>
        <w:rPr>
          <w:rFonts w:ascii="Times New Roman" w:eastAsia="Times New Roman" w:hAnsi="Times New Roman" w:cs="Times New Roman"/>
          <w:color w:val="1A1A1A"/>
          <w:sz w:val="24"/>
          <w:szCs w:val="24"/>
          <w:highlight w:val="white"/>
        </w:rPr>
      </w:pPr>
      <w:r w:rsidRPr="00002420">
        <w:rPr>
          <w:rFonts w:ascii="Times New Roman" w:eastAsia="Times New Roman" w:hAnsi="Times New Roman" w:cs="Times New Roman"/>
          <w:color w:val="1A1A1A"/>
          <w:sz w:val="24"/>
          <w:szCs w:val="24"/>
          <w:highlight w:val="white"/>
        </w:rPr>
        <w:t xml:space="preserve">Turner (2012; 2014; see also 2018) highlights that one thing that distinguishes implementation in computer science from implementation of non-engineered computational systems is that the relation of interpretation cannot be given between any two domains, otherwise one could not distinguish an incorrect from a correct implementation. </w:t>
      </w:r>
      <w:proofErr w:type="gramStart"/>
      <w:r w:rsidRPr="00002420">
        <w:rPr>
          <w:rFonts w:ascii="Times New Roman" w:eastAsia="Times New Roman" w:hAnsi="Times New Roman" w:cs="Times New Roman"/>
          <w:color w:val="1A1A1A"/>
          <w:sz w:val="24"/>
          <w:szCs w:val="24"/>
          <w:highlight w:val="white"/>
        </w:rPr>
        <w:t>In order to</w:t>
      </w:r>
      <w:proofErr w:type="gramEnd"/>
      <w:r w:rsidRPr="00002420">
        <w:rPr>
          <w:rFonts w:ascii="Times New Roman" w:eastAsia="Times New Roman" w:hAnsi="Times New Roman" w:cs="Times New Roman"/>
          <w:color w:val="1A1A1A"/>
          <w:sz w:val="24"/>
          <w:szCs w:val="24"/>
          <w:highlight w:val="white"/>
        </w:rPr>
        <w:t xml:space="preserve"> be </w:t>
      </w:r>
      <w:r w:rsidRPr="00002420">
        <w:rPr>
          <w:rFonts w:ascii="Times New Roman" w:eastAsia="Times New Roman" w:hAnsi="Times New Roman" w:cs="Times New Roman"/>
          <w:color w:val="1A1A1A"/>
          <w:sz w:val="24"/>
          <w:szCs w:val="24"/>
          <w:highlight w:val="white"/>
        </w:rPr>
        <w:lastRenderedPageBreak/>
        <w:t>able of doing this, one should consider implementation as the relation specification-artifact: a computational artifact is an implementation in that there is a specification that provides correctness jurisdiction over the artifact, that is, an artifact is an implementation, and a correct one, in case it realizes the computational paths prescribed by a specification.</w:t>
      </w:r>
    </w:p>
    <w:p w14:paraId="4E9D4D94" w14:textId="77777777" w:rsidR="004F2B04" w:rsidRPr="00002420" w:rsidRDefault="00FD27C3">
      <w:pPr>
        <w:ind w:firstLine="283"/>
        <w:rPr>
          <w:rFonts w:ascii="Times New Roman" w:eastAsia="Times New Roman" w:hAnsi="Times New Roman" w:cs="Times New Roman"/>
          <w:color w:val="1A1A1A"/>
          <w:sz w:val="24"/>
          <w:szCs w:val="24"/>
          <w:highlight w:val="white"/>
        </w:rPr>
      </w:pPr>
      <w:proofErr w:type="spellStart"/>
      <w:r w:rsidRPr="00002420">
        <w:rPr>
          <w:rFonts w:ascii="Times New Roman" w:eastAsia="Times New Roman" w:hAnsi="Times New Roman" w:cs="Times New Roman"/>
          <w:color w:val="1A1A1A"/>
          <w:sz w:val="24"/>
          <w:szCs w:val="24"/>
          <w:highlight w:val="white"/>
        </w:rPr>
        <w:t>Primiero</w:t>
      </w:r>
      <w:proofErr w:type="spellEnd"/>
      <w:r w:rsidRPr="00002420">
        <w:rPr>
          <w:rFonts w:ascii="Times New Roman" w:eastAsia="Times New Roman" w:hAnsi="Times New Roman" w:cs="Times New Roman"/>
          <w:color w:val="1A1A1A"/>
          <w:sz w:val="24"/>
          <w:szCs w:val="24"/>
          <w:highlight w:val="white"/>
        </w:rPr>
        <w:t xml:space="preserve"> (2020) extends the analyses of Rapaport (1999; 2005b) and Turner (2012; 2014) by arguing that the implementation relation should not be limited to the specification/program domains in that it implicitly embraces a dual ontology for computational systems. Rather, by considering all </w:t>
      </w:r>
      <w:proofErr w:type="spellStart"/>
      <w:r w:rsidRPr="00002420">
        <w:rPr>
          <w:rFonts w:ascii="Times New Roman" w:eastAsia="Times New Roman" w:hAnsi="Times New Roman" w:cs="Times New Roman"/>
          <w:color w:val="1A1A1A"/>
          <w:sz w:val="24"/>
          <w:szCs w:val="24"/>
          <w:highlight w:val="white"/>
        </w:rPr>
        <w:t>LoAs</w:t>
      </w:r>
      <w:proofErr w:type="spellEnd"/>
      <w:r w:rsidRPr="00002420">
        <w:rPr>
          <w:rFonts w:ascii="Times New Roman" w:eastAsia="Times New Roman" w:hAnsi="Times New Roman" w:cs="Times New Roman"/>
          <w:color w:val="1A1A1A"/>
          <w:sz w:val="24"/>
          <w:szCs w:val="24"/>
          <w:highlight w:val="white"/>
        </w:rPr>
        <w:t xml:space="preserve">, the relation should be relaxed </w:t>
      </w:r>
      <w:proofErr w:type="gramStart"/>
      <w:r w:rsidRPr="00002420">
        <w:rPr>
          <w:rFonts w:ascii="Times New Roman" w:eastAsia="Times New Roman" w:hAnsi="Times New Roman" w:cs="Times New Roman"/>
          <w:color w:val="1A1A1A"/>
          <w:sz w:val="24"/>
          <w:szCs w:val="24"/>
          <w:highlight w:val="white"/>
        </w:rPr>
        <w:t>so as to</w:t>
      </w:r>
      <w:proofErr w:type="gramEnd"/>
      <w:r w:rsidRPr="00002420">
        <w:rPr>
          <w:rFonts w:ascii="Times New Roman" w:eastAsia="Times New Roman" w:hAnsi="Times New Roman" w:cs="Times New Roman"/>
          <w:color w:val="1A1A1A"/>
          <w:sz w:val="24"/>
          <w:szCs w:val="24"/>
          <w:highlight w:val="white"/>
        </w:rPr>
        <w:t xml:space="preserve"> hold between any two such levels. For instance, an algorithm can be considered an implementation of a specification, and an executable code an implementation of a high-level language program. Implementation is then defined as an </w:t>
      </w:r>
      <w:r w:rsidRPr="00002420">
        <w:rPr>
          <w:rFonts w:ascii="Times New Roman" w:eastAsia="Times New Roman" w:hAnsi="Times New Roman" w:cs="Times New Roman"/>
          <w:i/>
          <w:color w:val="1A1A1A"/>
          <w:sz w:val="24"/>
          <w:szCs w:val="24"/>
          <w:highlight w:val="white"/>
        </w:rPr>
        <w:t>instantiation relation</w:t>
      </w:r>
      <w:r w:rsidRPr="00002420">
        <w:rPr>
          <w:rFonts w:ascii="Times New Roman" w:eastAsia="Times New Roman" w:hAnsi="Times New Roman" w:cs="Times New Roman"/>
          <w:color w:val="1A1A1A"/>
          <w:sz w:val="24"/>
          <w:szCs w:val="24"/>
          <w:highlight w:val="white"/>
        </w:rPr>
        <w:t xml:space="preserve"> that holds between any </w:t>
      </w:r>
      <w:proofErr w:type="spellStart"/>
      <w:r w:rsidRPr="00002420">
        <w:rPr>
          <w:rFonts w:ascii="Times New Roman" w:eastAsia="Times New Roman" w:hAnsi="Times New Roman" w:cs="Times New Roman"/>
          <w:color w:val="1A1A1A"/>
          <w:sz w:val="24"/>
          <w:szCs w:val="24"/>
          <w:highlight w:val="white"/>
        </w:rPr>
        <w:t>LoA</w:t>
      </w:r>
      <w:proofErr w:type="spellEnd"/>
      <w:r w:rsidRPr="00002420">
        <w:rPr>
          <w:rFonts w:ascii="Times New Roman" w:eastAsia="Times New Roman" w:hAnsi="Times New Roman" w:cs="Times New Roman"/>
          <w:color w:val="1A1A1A"/>
          <w:sz w:val="24"/>
          <w:szCs w:val="24"/>
          <w:highlight w:val="white"/>
        </w:rPr>
        <w:t xml:space="preserve"> and any other one upper in the </w:t>
      </w:r>
      <w:proofErr w:type="spellStart"/>
      <w:r w:rsidRPr="00002420">
        <w:rPr>
          <w:rFonts w:ascii="Times New Roman" w:eastAsia="Times New Roman" w:hAnsi="Times New Roman" w:cs="Times New Roman"/>
          <w:color w:val="1A1A1A"/>
          <w:sz w:val="24"/>
          <w:szCs w:val="24"/>
          <w:highlight w:val="white"/>
        </w:rPr>
        <w:t>LoA</w:t>
      </w:r>
      <w:proofErr w:type="spellEnd"/>
      <w:r w:rsidRPr="00002420">
        <w:rPr>
          <w:rFonts w:ascii="Times New Roman" w:eastAsia="Times New Roman" w:hAnsi="Times New Roman" w:cs="Times New Roman"/>
          <w:color w:val="1A1A1A"/>
          <w:sz w:val="24"/>
          <w:szCs w:val="24"/>
          <w:highlight w:val="white"/>
        </w:rPr>
        <w:t xml:space="preserve"> hierarchy. This latter requisite is justified by the fact that any </w:t>
      </w:r>
      <w:proofErr w:type="spellStart"/>
      <w:r w:rsidRPr="00002420">
        <w:rPr>
          <w:rFonts w:ascii="Times New Roman" w:eastAsia="Times New Roman" w:hAnsi="Times New Roman" w:cs="Times New Roman"/>
          <w:color w:val="1A1A1A"/>
          <w:sz w:val="24"/>
          <w:szCs w:val="24"/>
          <w:highlight w:val="white"/>
        </w:rPr>
        <w:t>LoA</w:t>
      </w:r>
      <w:proofErr w:type="spellEnd"/>
      <w:r w:rsidRPr="00002420">
        <w:rPr>
          <w:rFonts w:ascii="Times New Roman" w:eastAsia="Times New Roman" w:hAnsi="Times New Roman" w:cs="Times New Roman"/>
          <w:color w:val="1A1A1A"/>
          <w:sz w:val="24"/>
          <w:szCs w:val="24"/>
          <w:highlight w:val="white"/>
        </w:rPr>
        <w:t xml:space="preserve"> is to be considered a specification for any other lower </w:t>
      </w:r>
      <w:proofErr w:type="spellStart"/>
      <w:r w:rsidRPr="00002420">
        <w:rPr>
          <w:rFonts w:ascii="Times New Roman" w:eastAsia="Times New Roman" w:hAnsi="Times New Roman" w:cs="Times New Roman"/>
          <w:color w:val="1A1A1A"/>
          <w:sz w:val="24"/>
          <w:szCs w:val="24"/>
          <w:highlight w:val="white"/>
        </w:rPr>
        <w:t>LoA</w:t>
      </w:r>
      <w:proofErr w:type="spellEnd"/>
      <w:r w:rsidRPr="00002420">
        <w:rPr>
          <w:rFonts w:ascii="Times New Roman" w:eastAsia="Times New Roman" w:hAnsi="Times New Roman" w:cs="Times New Roman"/>
          <w:color w:val="1A1A1A"/>
          <w:sz w:val="24"/>
          <w:szCs w:val="24"/>
          <w:highlight w:val="white"/>
        </w:rPr>
        <w:t>.</w:t>
      </w:r>
    </w:p>
    <w:p w14:paraId="03B61823"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color w:val="1A1A1A"/>
          <w:sz w:val="24"/>
          <w:szCs w:val="24"/>
          <w:highlight w:val="white"/>
        </w:rPr>
        <w:t xml:space="preserve">The proposed account of implementation allows </w:t>
      </w:r>
      <w:proofErr w:type="spellStart"/>
      <w:r w:rsidRPr="00002420">
        <w:rPr>
          <w:rFonts w:ascii="Times New Roman" w:eastAsia="Times New Roman" w:hAnsi="Times New Roman" w:cs="Times New Roman"/>
          <w:color w:val="1A1A1A"/>
          <w:sz w:val="24"/>
          <w:szCs w:val="24"/>
          <w:highlight w:val="white"/>
        </w:rPr>
        <w:t>Primiero</w:t>
      </w:r>
      <w:proofErr w:type="spellEnd"/>
      <w:r w:rsidRPr="00002420">
        <w:rPr>
          <w:rFonts w:ascii="Times New Roman" w:eastAsia="Times New Roman" w:hAnsi="Times New Roman" w:cs="Times New Roman"/>
          <w:color w:val="1A1A1A"/>
          <w:sz w:val="24"/>
          <w:szCs w:val="24"/>
          <w:highlight w:val="white"/>
        </w:rPr>
        <w:t xml:space="preserve"> (2020), among other things, to provide an innovative analysis of the phenomenon of </w:t>
      </w:r>
      <w:r w:rsidRPr="00002420">
        <w:rPr>
          <w:rFonts w:ascii="Times New Roman" w:eastAsia="Times New Roman" w:hAnsi="Times New Roman" w:cs="Times New Roman"/>
          <w:i/>
          <w:color w:val="1A1A1A"/>
          <w:sz w:val="24"/>
          <w:szCs w:val="24"/>
          <w:highlight w:val="white"/>
        </w:rPr>
        <w:t>miscomputation</w:t>
      </w:r>
      <w:r w:rsidRPr="00002420">
        <w:rPr>
          <w:rFonts w:ascii="Times New Roman" w:eastAsia="Times New Roman" w:hAnsi="Times New Roman" w:cs="Times New Roman"/>
          <w:color w:val="1A1A1A"/>
          <w:sz w:val="24"/>
          <w:szCs w:val="24"/>
          <w:highlight w:val="white"/>
        </w:rPr>
        <w:t>.</w:t>
      </w:r>
      <w:r w:rsidRPr="00002420">
        <w:rPr>
          <w:rFonts w:ascii="Times New Roman" w:eastAsia="Times New Roman" w:hAnsi="Times New Roman" w:cs="Times New Roman"/>
          <w:color w:val="1A1A1A"/>
          <w:sz w:val="24"/>
          <w:szCs w:val="24"/>
          <w:highlight w:val="white"/>
          <w:vertAlign w:val="superscript"/>
        </w:rPr>
        <w:footnoteReference w:id="7"/>
      </w:r>
      <w:r w:rsidRPr="00002420">
        <w:rPr>
          <w:rFonts w:ascii="Times New Roman" w:eastAsia="Times New Roman" w:hAnsi="Times New Roman" w:cs="Times New Roman"/>
          <w:color w:val="1A1A1A"/>
          <w:sz w:val="24"/>
          <w:szCs w:val="24"/>
          <w:highlight w:val="white"/>
        </w:rPr>
        <w:t xml:space="preserve"> Following previous work (Fresco and </w:t>
      </w:r>
      <w:proofErr w:type="spellStart"/>
      <w:r w:rsidRPr="00002420">
        <w:rPr>
          <w:rFonts w:ascii="Times New Roman" w:eastAsia="Times New Roman" w:hAnsi="Times New Roman" w:cs="Times New Roman"/>
          <w:color w:val="1A1A1A"/>
          <w:sz w:val="24"/>
          <w:szCs w:val="24"/>
          <w:highlight w:val="white"/>
        </w:rPr>
        <w:t>Primiero</w:t>
      </w:r>
      <w:proofErr w:type="spellEnd"/>
      <w:r w:rsidRPr="00002420">
        <w:rPr>
          <w:rFonts w:ascii="Times New Roman" w:eastAsia="Times New Roman" w:hAnsi="Times New Roman" w:cs="Times New Roman"/>
          <w:color w:val="1A1A1A"/>
          <w:sz w:val="24"/>
          <w:szCs w:val="24"/>
          <w:highlight w:val="white"/>
        </w:rPr>
        <w:t xml:space="preserve"> 2013; </w:t>
      </w:r>
      <w:proofErr w:type="spellStart"/>
      <w:r w:rsidRPr="00002420">
        <w:rPr>
          <w:rFonts w:ascii="Times New Roman" w:eastAsia="Times New Roman" w:hAnsi="Times New Roman" w:cs="Times New Roman"/>
          <w:color w:val="1A1A1A"/>
          <w:sz w:val="24"/>
          <w:szCs w:val="24"/>
          <w:highlight w:val="white"/>
        </w:rPr>
        <w:t>Floridi</w:t>
      </w:r>
      <w:r w:rsidRPr="00002420">
        <w:rPr>
          <w:rFonts w:ascii="Times New Roman" w:eastAsia="Times New Roman" w:hAnsi="Times New Roman" w:cs="Times New Roman"/>
          <w:i/>
          <w:color w:val="1A1A1A"/>
          <w:sz w:val="24"/>
          <w:szCs w:val="24"/>
          <w:highlight w:val="white"/>
        </w:rPr>
        <w:t>et</w:t>
      </w:r>
      <w:proofErr w:type="spellEnd"/>
      <w:r w:rsidRPr="00002420">
        <w:rPr>
          <w:rFonts w:ascii="Times New Roman" w:eastAsia="Times New Roman" w:hAnsi="Times New Roman" w:cs="Times New Roman"/>
          <w:i/>
          <w:color w:val="1A1A1A"/>
          <w:sz w:val="24"/>
          <w:szCs w:val="24"/>
          <w:highlight w:val="white"/>
        </w:rPr>
        <w:t xml:space="preserve"> al. </w:t>
      </w:r>
      <w:r w:rsidRPr="00002420">
        <w:rPr>
          <w:rFonts w:ascii="Times New Roman" w:eastAsia="Times New Roman" w:hAnsi="Times New Roman" w:cs="Times New Roman"/>
          <w:color w:val="1A1A1A"/>
          <w:sz w:val="24"/>
          <w:szCs w:val="24"/>
          <w:highlight w:val="white"/>
        </w:rPr>
        <w:t xml:space="preserve">2015), </w:t>
      </w:r>
      <w:r w:rsidR="0034391C" w:rsidRPr="00002420">
        <w:rPr>
          <w:rFonts w:ascii="Times New Roman" w:eastAsia="Times New Roman" w:hAnsi="Times New Roman" w:cs="Times New Roman"/>
          <w:color w:val="1A1A1A"/>
          <w:sz w:val="24"/>
          <w:szCs w:val="24"/>
          <w:highlight w:val="white"/>
        </w:rPr>
        <w:t>he</w:t>
      </w:r>
      <w:r w:rsidRPr="00002420">
        <w:rPr>
          <w:rFonts w:ascii="Times New Roman" w:eastAsia="Times New Roman" w:hAnsi="Times New Roman" w:cs="Times New Roman"/>
          <w:color w:val="1A1A1A"/>
          <w:sz w:val="24"/>
          <w:szCs w:val="24"/>
          <w:highlight w:val="white"/>
        </w:rPr>
        <w:t xml:space="preserve"> distinguishes three main families of miscomputations, namely, </w:t>
      </w:r>
      <w:r w:rsidRPr="00002420">
        <w:rPr>
          <w:rFonts w:ascii="Times New Roman" w:eastAsia="Times New Roman" w:hAnsi="Times New Roman" w:cs="Times New Roman"/>
          <w:i/>
          <w:color w:val="1A1A1A"/>
          <w:sz w:val="24"/>
          <w:szCs w:val="24"/>
          <w:highlight w:val="white"/>
        </w:rPr>
        <w:t xml:space="preserve">conceptual, material, </w:t>
      </w:r>
      <w:r w:rsidRPr="00002420">
        <w:rPr>
          <w:rFonts w:ascii="Times New Roman" w:eastAsia="Times New Roman" w:hAnsi="Times New Roman" w:cs="Times New Roman"/>
          <w:color w:val="1A1A1A"/>
          <w:sz w:val="24"/>
          <w:szCs w:val="24"/>
          <w:highlight w:val="white"/>
        </w:rPr>
        <w:t xml:space="preserve">and </w:t>
      </w:r>
      <w:r w:rsidRPr="00002420">
        <w:rPr>
          <w:rFonts w:ascii="Times New Roman" w:eastAsia="Times New Roman" w:hAnsi="Times New Roman" w:cs="Times New Roman"/>
          <w:i/>
          <w:color w:val="1A1A1A"/>
          <w:sz w:val="24"/>
          <w:szCs w:val="24"/>
          <w:highlight w:val="white"/>
        </w:rPr>
        <w:t xml:space="preserve">performable </w:t>
      </w:r>
      <w:r w:rsidRPr="00002420">
        <w:rPr>
          <w:rFonts w:ascii="Times New Roman" w:eastAsia="Times New Roman" w:hAnsi="Times New Roman" w:cs="Times New Roman"/>
          <w:color w:val="1A1A1A"/>
          <w:sz w:val="24"/>
          <w:szCs w:val="24"/>
          <w:highlight w:val="white"/>
        </w:rPr>
        <w:t xml:space="preserve">errors. The latter occur only at the algorithm execution level and amount to errors due to some faulty hardware implementation of a correct software. Conceptual errors, called </w:t>
      </w:r>
      <w:r w:rsidRPr="00002420">
        <w:rPr>
          <w:rFonts w:ascii="Times New Roman" w:eastAsia="Times New Roman" w:hAnsi="Times New Roman" w:cs="Times New Roman"/>
          <w:i/>
          <w:color w:val="1A1A1A"/>
          <w:sz w:val="24"/>
          <w:szCs w:val="24"/>
          <w:highlight w:val="white"/>
        </w:rPr>
        <w:t>mistakes,</w:t>
      </w:r>
      <w:r w:rsidRPr="00002420">
        <w:rPr>
          <w:rFonts w:ascii="Times New Roman" w:eastAsia="Times New Roman" w:hAnsi="Times New Roman" w:cs="Times New Roman"/>
          <w:color w:val="1A1A1A"/>
          <w:sz w:val="24"/>
          <w:szCs w:val="24"/>
          <w:highlight w:val="white"/>
        </w:rPr>
        <w:t xml:space="preserve"> refer to the logical inconsistencies a developer may introduce at any </w:t>
      </w:r>
      <w:proofErr w:type="spellStart"/>
      <w:r w:rsidRPr="00002420">
        <w:rPr>
          <w:rFonts w:ascii="Times New Roman" w:eastAsia="Times New Roman" w:hAnsi="Times New Roman" w:cs="Times New Roman"/>
          <w:color w:val="1A1A1A"/>
          <w:sz w:val="24"/>
          <w:szCs w:val="24"/>
          <w:highlight w:val="white"/>
        </w:rPr>
        <w:t>LoA</w:t>
      </w:r>
      <w:proofErr w:type="spellEnd"/>
      <w:r w:rsidRPr="00002420">
        <w:rPr>
          <w:rFonts w:ascii="Times New Roman" w:eastAsia="Times New Roman" w:hAnsi="Times New Roman" w:cs="Times New Roman"/>
          <w:color w:val="1A1A1A"/>
          <w:sz w:val="24"/>
          <w:szCs w:val="24"/>
          <w:highlight w:val="white"/>
        </w:rPr>
        <w:t xml:space="preserve">. A typical mistake at the </w:t>
      </w:r>
      <w:r w:rsidRPr="00002420">
        <w:rPr>
          <w:rFonts w:ascii="Times New Roman" w:eastAsia="Times New Roman" w:hAnsi="Times New Roman" w:cs="Times New Roman"/>
          <w:sz w:val="24"/>
          <w:szCs w:val="24"/>
        </w:rPr>
        <w:t xml:space="preserve">design specification level is a logically inconsistent specification expressed in a formal language. Material errors, called </w:t>
      </w:r>
      <w:r w:rsidRPr="00002420">
        <w:rPr>
          <w:rFonts w:ascii="Times New Roman" w:eastAsia="Times New Roman" w:hAnsi="Times New Roman" w:cs="Times New Roman"/>
          <w:i/>
          <w:sz w:val="24"/>
          <w:szCs w:val="24"/>
        </w:rPr>
        <w:t>failures</w:t>
      </w:r>
      <w:r w:rsidRPr="00002420">
        <w:rPr>
          <w:rFonts w:ascii="Times New Roman" w:eastAsia="Times New Roman" w:hAnsi="Times New Roman" w:cs="Times New Roman"/>
          <w:sz w:val="24"/>
          <w:szCs w:val="24"/>
        </w:rPr>
        <w:t xml:space="preserve">, can occur at any </w:t>
      </w:r>
      <w:proofErr w:type="spellStart"/>
      <w:r w:rsidRPr="00002420">
        <w:rPr>
          <w:rFonts w:ascii="Times New Roman" w:eastAsia="Times New Roman" w:hAnsi="Times New Roman" w:cs="Times New Roman"/>
          <w:sz w:val="24"/>
          <w:szCs w:val="24"/>
        </w:rPr>
        <w:t>LoA</w:t>
      </w:r>
      <w:proofErr w:type="spellEnd"/>
      <w:r w:rsidRPr="00002420">
        <w:rPr>
          <w:rFonts w:ascii="Times New Roman" w:eastAsia="Times New Roman" w:hAnsi="Times New Roman" w:cs="Times New Roman"/>
          <w:sz w:val="24"/>
          <w:szCs w:val="24"/>
        </w:rPr>
        <w:t xml:space="preserve"> as well and amount to failing in successfully implementing a specification or intentional requirement. Here the common case is given by an algorithm which turns out to be incorrect with respect to its specification set. To these the author adds </w:t>
      </w:r>
      <w:r w:rsidRPr="00002420">
        <w:rPr>
          <w:rFonts w:ascii="Times New Roman" w:eastAsia="Times New Roman" w:hAnsi="Times New Roman" w:cs="Times New Roman"/>
          <w:i/>
          <w:sz w:val="24"/>
          <w:szCs w:val="24"/>
        </w:rPr>
        <w:t>slips</w:t>
      </w:r>
      <w:r w:rsidRPr="00002420">
        <w:rPr>
          <w:rFonts w:ascii="Times New Roman" w:eastAsia="Times New Roman" w:hAnsi="Times New Roman" w:cs="Times New Roman"/>
          <w:sz w:val="24"/>
          <w:szCs w:val="24"/>
        </w:rPr>
        <w:t>, which are both conceptual and material errors occurring at the algorithm implementation level depending on whether the code violates respectively syntactic or semantic rules of the implementing programming language.</w:t>
      </w:r>
      <w:r w:rsidRPr="00002420">
        <w:rPr>
          <w:rFonts w:ascii="Times New Roman" w:eastAsia="Times New Roman" w:hAnsi="Times New Roman" w:cs="Times New Roman"/>
          <w:sz w:val="24"/>
          <w:szCs w:val="24"/>
          <w:vertAlign w:val="superscript"/>
        </w:rPr>
        <w:footnoteReference w:id="8"/>
      </w:r>
    </w:p>
    <w:p w14:paraId="7BC8A35E"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Evaluating whether an implementation is a correct implementation or not is known as the </w:t>
      </w:r>
      <w:r w:rsidRPr="00002420">
        <w:rPr>
          <w:rFonts w:ascii="Times New Roman" w:eastAsia="Times New Roman" w:hAnsi="Times New Roman" w:cs="Times New Roman"/>
          <w:i/>
          <w:sz w:val="24"/>
          <w:szCs w:val="24"/>
        </w:rPr>
        <w:t>verification problem</w:t>
      </w:r>
      <w:r w:rsidRPr="00002420">
        <w:rPr>
          <w:rFonts w:ascii="Times New Roman" w:eastAsia="Times New Roman" w:hAnsi="Times New Roman" w:cs="Times New Roman"/>
          <w:sz w:val="24"/>
          <w:szCs w:val="24"/>
        </w:rPr>
        <w:t xml:space="preserve">. The debate on program verification is more tightly related to whether formal methods conceived in theoretical computer science are indeed able to prove program correctness. The two main protagonists in the classical debate on program verification have been Tony Hoare and </w:t>
      </w:r>
      <w:r w:rsidR="00C72CDA" w:rsidRPr="00002420">
        <w:rPr>
          <w:rFonts w:ascii="Times New Roman" w:eastAsia="Times New Roman" w:hAnsi="Times New Roman" w:cs="Times New Roman"/>
          <w:sz w:val="24"/>
          <w:szCs w:val="24"/>
        </w:rPr>
        <w:t>James</w:t>
      </w:r>
      <w:r w:rsidRPr="00002420">
        <w:rPr>
          <w:rFonts w:ascii="Times New Roman" w:eastAsia="Times New Roman" w:hAnsi="Times New Roman" w:cs="Times New Roman"/>
          <w:sz w:val="24"/>
          <w:szCs w:val="24"/>
        </w:rPr>
        <w:t xml:space="preserve"> Fetzer. Hoare (1969) famously argued that computer science is an “exact science” in that the behaviors of a program can be derived by an axiomatic representation of the program itself, through a logic he introduced and hence known as Hoare’s logic.  Accordingly, program correctness can be proved by means of mathematical reasoning. Fetzer (1988) equally famously argued that what one is proving here is not program correctness, but rather algorithm correctness. Programs contain implementation details such that their correctness also depends on the correctness of the physical structure of the implementation. Therefore, program verification also involves empirical reasoning.</w:t>
      </w:r>
    </w:p>
    <w:p w14:paraId="5B30573D" w14:textId="77777777" w:rsidR="0063149A"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lastRenderedPageBreak/>
        <w:t xml:space="preserve">Once again, the stratified ontology of computational systems by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allows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(2020) to address the program verification problem from a different perspective. Computational systems can be verified, following Hoare’s program, at the algorithm design level but not at the algorithm implementation level or algorithm execution level, as implicitly pointed out by Fetzer (1988). At the algorithm design </w:t>
      </w:r>
      <w:proofErr w:type="spellStart"/>
      <w:r w:rsidRPr="00002420">
        <w:rPr>
          <w:rFonts w:ascii="Times New Roman" w:eastAsia="Times New Roman" w:hAnsi="Times New Roman" w:cs="Times New Roman"/>
          <w:sz w:val="24"/>
          <w:szCs w:val="24"/>
        </w:rPr>
        <w:t>LoA</w:t>
      </w:r>
      <w:proofErr w:type="spellEnd"/>
      <w:r w:rsidRPr="00002420">
        <w:rPr>
          <w:rFonts w:ascii="Times New Roman" w:eastAsia="Times New Roman" w:hAnsi="Times New Roman" w:cs="Times New Roman"/>
          <w:sz w:val="24"/>
          <w:szCs w:val="24"/>
        </w:rPr>
        <w:t xml:space="preserve">, algorithms </w:t>
      </w:r>
      <w:r w:rsidRPr="00002420">
        <w:rPr>
          <w:rFonts w:ascii="Times New Roman" w:eastAsia="Times New Roman" w:hAnsi="Times New Roman" w:cs="Times New Roman"/>
          <w:i/>
          <w:sz w:val="24"/>
          <w:szCs w:val="24"/>
        </w:rPr>
        <w:t>qua</w:t>
      </w:r>
      <w:r w:rsidRPr="00002420">
        <w:rPr>
          <w:rFonts w:ascii="Times New Roman" w:eastAsia="Times New Roman" w:hAnsi="Times New Roman" w:cs="Times New Roman"/>
          <w:sz w:val="24"/>
          <w:szCs w:val="24"/>
        </w:rPr>
        <w:t xml:space="preserve"> abstract entities can be verified against their specification pursuing, as stated above, formal computational validity. The correctness of computational systems at lower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involves different forms of computational validity. </w:t>
      </w:r>
      <w:r w:rsidRPr="00002420">
        <w:rPr>
          <w:rFonts w:ascii="Times New Roman" w:eastAsia="Times New Roman" w:hAnsi="Times New Roman" w:cs="Times New Roman"/>
          <w:i/>
          <w:sz w:val="24"/>
          <w:szCs w:val="24"/>
        </w:rPr>
        <w:t xml:space="preserve">Physical computational validity </w:t>
      </w:r>
      <w:r w:rsidRPr="00002420">
        <w:rPr>
          <w:rFonts w:ascii="Times New Roman" w:eastAsia="Times New Roman" w:hAnsi="Times New Roman" w:cs="Times New Roman"/>
          <w:sz w:val="24"/>
          <w:szCs w:val="24"/>
        </w:rPr>
        <w:t xml:space="preserve">obtains when the computational system is shown to be correct with any </w:t>
      </w:r>
      <w:proofErr w:type="spellStart"/>
      <w:r w:rsidRPr="00002420">
        <w:rPr>
          <w:rFonts w:ascii="Times New Roman" w:eastAsia="Times New Roman" w:hAnsi="Times New Roman" w:cs="Times New Roman"/>
          <w:sz w:val="24"/>
          <w:szCs w:val="24"/>
        </w:rPr>
        <w:t>LoA</w:t>
      </w:r>
      <w:proofErr w:type="spellEnd"/>
      <w:r w:rsidRPr="00002420">
        <w:rPr>
          <w:rFonts w:ascii="Times New Roman" w:eastAsia="Times New Roman" w:hAnsi="Times New Roman" w:cs="Times New Roman"/>
          <w:sz w:val="24"/>
          <w:szCs w:val="24"/>
        </w:rPr>
        <w:t xml:space="preserve"> defining it. Clearly, this form of correctness does not involve formal reasoning only, but also empirical one, achieved through the engineering approach of software testing. </w:t>
      </w:r>
      <w:r w:rsidR="0063149A" w:rsidRPr="00002420">
        <w:rPr>
          <w:rFonts w:ascii="Times New Roman" w:eastAsia="Times New Roman" w:hAnsi="Times New Roman" w:cs="Times New Roman"/>
          <w:sz w:val="24"/>
          <w:szCs w:val="24"/>
        </w:rPr>
        <w:t xml:space="preserve">As Symons and Horner show, there is no general method for software verification in this sense (2020).  </w:t>
      </w:r>
    </w:p>
    <w:p w14:paraId="688FB65E" w14:textId="77777777" w:rsidR="004F2B04" w:rsidRPr="00002420" w:rsidRDefault="00914305">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i/>
          <w:iCs/>
          <w:sz w:val="24"/>
          <w:szCs w:val="24"/>
        </w:rPr>
        <w:t>E</w:t>
      </w:r>
      <w:r w:rsidR="0063149A" w:rsidRPr="00002420">
        <w:rPr>
          <w:rFonts w:ascii="Times New Roman" w:eastAsia="Times New Roman" w:hAnsi="Times New Roman" w:cs="Times New Roman"/>
          <w:i/>
          <w:sz w:val="24"/>
          <w:szCs w:val="24"/>
        </w:rPr>
        <w:t>xperimental computational validity</w:t>
      </w:r>
      <w:r w:rsidR="0063149A" w:rsidRPr="00002420">
        <w:rPr>
          <w:rFonts w:ascii="Times New Roman" w:eastAsia="Times New Roman" w:hAnsi="Times New Roman" w:cs="Times New Roman"/>
          <w:sz w:val="24"/>
          <w:szCs w:val="24"/>
        </w:rPr>
        <w:t xml:space="preserve"> only considers experimental correctness, attained through simulations, here considered instances of scientific experiments. In particular, the algorithmic method consisting in addressing a computational problem by advancing an algorithm as a hypothetical solution to such a problem, implementing the algorithm and executing it to test whether the computational processes actually </w:t>
      </w:r>
      <w:proofErr w:type="gramStart"/>
      <w:r w:rsidR="0063149A" w:rsidRPr="00002420">
        <w:rPr>
          <w:rFonts w:ascii="Times New Roman" w:eastAsia="Times New Roman" w:hAnsi="Times New Roman" w:cs="Times New Roman"/>
          <w:sz w:val="24"/>
          <w:szCs w:val="24"/>
        </w:rPr>
        <w:t>provides</w:t>
      </w:r>
      <w:proofErr w:type="gramEnd"/>
      <w:r w:rsidR="0063149A" w:rsidRPr="00002420">
        <w:rPr>
          <w:rFonts w:ascii="Times New Roman" w:eastAsia="Times New Roman" w:hAnsi="Times New Roman" w:cs="Times New Roman"/>
          <w:sz w:val="24"/>
          <w:szCs w:val="24"/>
        </w:rPr>
        <w:t xml:space="preserve"> a correct solution to the problem, is compared by the author to the hypothetical-deductive method in science.</w:t>
      </w:r>
      <w:r w:rsidR="0063149A" w:rsidRPr="00002420">
        <w:rPr>
          <w:rStyle w:val="FootnoteReference"/>
          <w:rFonts w:ascii="Times New Roman" w:eastAsia="Times New Roman" w:hAnsi="Times New Roman" w:cs="Times New Roman"/>
          <w:sz w:val="24"/>
          <w:szCs w:val="24"/>
        </w:rPr>
        <w:footnoteReference w:id="9"/>
      </w:r>
    </w:p>
    <w:p w14:paraId="6C5433F9" w14:textId="77777777" w:rsidR="005A05E0" w:rsidRPr="00002420" w:rsidRDefault="00FD27C3" w:rsidP="005A05E0">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Following a well</w:t>
      </w:r>
      <w:r w:rsidR="0063149A"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 xml:space="preserve">established tradition (see for instance Eden 2007), the verification debate, and the broader issue of program correctness, is linked to the problem of defining the </w:t>
      </w:r>
      <w:r w:rsidRPr="00002420">
        <w:rPr>
          <w:rFonts w:ascii="Times New Roman" w:eastAsia="Times New Roman" w:hAnsi="Times New Roman" w:cs="Times New Roman"/>
          <w:i/>
          <w:sz w:val="24"/>
          <w:szCs w:val="24"/>
        </w:rPr>
        <w:t>epistemological status</w:t>
      </w:r>
      <w:r w:rsidRPr="00002420">
        <w:rPr>
          <w:rFonts w:ascii="Times New Roman" w:eastAsia="Times New Roman" w:hAnsi="Times New Roman" w:cs="Times New Roman"/>
          <w:sz w:val="24"/>
          <w:szCs w:val="24"/>
        </w:rPr>
        <w:t xml:space="preserve"> of computer science. In a few words, the latter is the problem of determining whether computer science is to be acknowledged as a mathematical discipline, an engineering discipline, or a scientific discipline. Hoare (1969) has been among the first to argue, as recalled above, that computer science is an exact, mathematical, discipline; others, such as Brooks (1996), stressed the similarities of computer science with other branches of engineering, all involved in the development of artifacts and not of abstract entities; and the idea that computer science is the science of computers, involving experimental knowledge, finds in Newell, Perlis, and Simon (1967) one of its former formulations. </w:t>
      </w:r>
      <w:proofErr w:type="spellStart"/>
      <w:r w:rsidR="005A05E0" w:rsidRPr="00002420">
        <w:rPr>
          <w:rFonts w:ascii="Times New Roman" w:eastAsia="Times New Roman" w:hAnsi="Times New Roman" w:cs="Times New Roman"/>
          <w:sz w:val="24"/>
          <w:szCs w:val="24"/>
        </w:rPr>
        <w:t>Primiero</w:t>
      </w:r>
      <w:proofErr w:type="spellEnd"/>
      <w:r w:rsidR="005A05E0" w:rsidRPr="00002420">
        <w:rPr>
          <w:rFonts w:ascii="Times New Roman" w:eastAsia="Times New Roman" w:hAnsi="Times New Roman" w:cs="Times New Roman"/>
          <w:sz w:val="24"/>
          <w:szCs w:val="24"/>
        </w:rPr>
        <w:t xml:space="preserve"> (2020) argues that foundational inquiry into computer science requires three distinct approaches: a </w:t>
      </w:r>
      <w:r w:rsidR="005A05E0" w:rsidRPr="00002420">
        <w:rPr>
          <w:rFonts w:ascii="Times New Roman" w:eastAsia="Times New Roman" w:hAnsi="Times New Roman" w:cs="Times New Roman"/>
          <w:i/>
          <w:sz w:val="24"/>
          <w:szCs w:val="24"/>
        </w:rPr>
        <w:t>mathematical foundation</w:t>
      </w:r>
      <w:r w:rsidR="005A05E0" w:rsidRPr="00002420">
        <w:rPr>
          <w:rFonts w:ascii="Times New Roman" w:eastAsia="Times New Roman" w:hAnsi="Times New Roman" w:cs="Times New Roman"/>
          <w:sz w:val="24"/>
          <w:szCs w:val="24"/>
        </w:rPr>
        <w:t xml:space="preserve"> which is based on formal computational validity, an </w:t>
      </w:r>
      <w:r w:rsidR="005A05E0" w:rsidRPr="00002420">
        <w:rPr>
          <w:rFonts w:ascii="Times New Roman" w:eastAsia="Times New Roman" w:hAnsi="Times New Roman" w:cs="Times New Roman"/>
          <w:i/>
          <w:sz w:val="24"/>
          <w:szCs w:val="24"/>
        </w:rPr>
        <w:t>engineering foundation</w:t>
      </w:r>
      <w:r w:rsidR="005A05E0" w:rsidRPr="00002420">
        <w:rPr>
          <w:rFonts w:ascii="Times New Roman" w:eastAsia="Times New Roman" w:hAnsi="Times New Roman" w:cs="Times New Roman"/>
          <w:sz w:val="24"/>
          <w:szCs w:val="24"/>
        </w:rPr>
        <w:t xml:space="preserve"> provided by physical computational validity, and an </w:t>
      </w:r>
      <w:r w:rsidR="005A05E0" w:rsidRPr="00002420">
        <w:rPr>
          <w:rFonts w:ascii="Times New Roman" w:eastAsia="Times New Roman" w:hAnsi="Times New Roman" w:cs="Times New Roman"/>
          <w:i/>
          <w:sz w:val="24"/>
          <w:szCs w:val="24"/>
        </w:rPr>
        <w:t>experimental foundation</w:t>
      </w:r>
      <w:r w:rsidR="005A05E0" w:rsidRPr="00002420">
        <w:rPr>
          <w:rFonts w:ascii="Times New Roman" w:eastAsia="Times New Roman" w:hAnsi="Times New Roman" w:cs="Times New Roman"/>
          <w:sz w:val="24"/>
          <w:szCs w:val="24"/>
        </w:rPr>
        <w:t xml:space="preserve"> obtained through experimental computational validity. Again, the three, compatible, foundations of computer science are rooted in his general approach to the </w:t>
      </w:r>
      <w:proofErr w:type="spellStart"/>
      <w:r w:rsidR="005A05E0" w:rsidRPr="00002420">
        <w:rPr>
          <w:rFonts w:ascii="Times New Roman" w:eastAsia="Times New Roman" w:hAnsi="Times New Roman" w:cs="Times New Roman"/>
          <w:sz w:val="24"/>
          <w:szCs w:val="24"/>
        </w:rPr>
        <w:t>LoAs</w:t>
      </w:r>
      <w:proofErr w:type="spellEnd"/>
      <w:r w:rsidR="005A05E0" w:rsidRPr="00002420">
        <w:rPr>
          <w:rFonts w:ascii="Times New Roman" w:eastAsia="Times New Roman" w:hAnsi="Times New Roman" w:cs="Times New Roman"/>
          <w:sz w:val="24"/>
          <w:szCs w:val="24"/>
        </w:rPr>
        <w:t xml:space="preserve"> defining computational systems, and on his view, different foundations are required at different levels.</w:t>
      </w:r>
    </w:p>
    <w:p w14:paraId="755AD303" w14:textId="77777777" w:rsidR="004F2B04" w:rsidRPr="00002420" w:rsidRDefault="0063149A">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Emerging discussions in the philosophy of computer science emphasize the trade-offs involved in computer science </w:t>
      </w:r>
      <w:r w:rsidR="009E09E4" w:rsidRPr="00002420">
        <w:rPr>
          <w:rFonts w:ascii="Times New Roman" w:eastAsia="Times New Roman" w:hAnsi="Times New Roman" w:cs="Times New Roman"/>
          <w:sz w:val="24"/>
          <w:szCs w:val="24"/>
        </w:rPr>
        <w:t>in the context of questions of verification, trustworthiness, and related epistemic questions.  An excellent recent example of the tendency to take computers seriously as instruments in science is Alvarado (2023). Alvarado’s work emphasizes the importance of careful exam</w:t>
      </w:r>
      <w:r w:rsidR="00C9194A" w:rsidRPr="00002420">
        <w:rPr>
          <w:rFonts w:ascii="Times New Roman" w:eastAsia="Times New Roman" w:hAnsi="Times New Roman" w:cs="Times New Roman"/>
          <w:sz w:val="24"/>
          <w:szCs w:val="24"/>
        </w:rPr>
        <w:t xml:space="preserve">ination of the characteristics of the technology itself as part of understanding its influence on the practice of simulation in science. It is an example of the </w:t>
      </w:r>
      <w:r w:rsidR="00C9194A" w:rsidRPr="00002420">
        <w:rPr>
          <w:rFonts w:ascii="Times New Roman" w:eastAsia="Times New Roman" w:hAnsi="Times New Roman" w:cs="Times New Roman"/>
          <w:sz w:val="24"/>
          <w:szCs w:val="24"/>
        </w:rPr>
        <w:lastRenderedPageBreak/>
        <w:t xml:space="preserve">influence that philosophy of computer science </w:t>
      </w:r>
      <w:r w:rsidR="009E463E" w:rsidRPr="00002420">
        <w:rPr>
          <w:rFonts w:ascii="Times New Roman" w:eastAsia="Times New Roman" w:hAnsi="Times New Roman" w:cs="Times New Roman"/>
          <w:sz w:val="24"/>
          <w:szCs w:val="24"/>
        </w:rPr>
        <w:t xml:space="preserve">is likely to </w:t>
      </w:r>
      <w:r w:rsidR="00C9194A" w:rsidRPr="00002420">
        <w:rPr>
          <w:rFonts w:ascii="Times New Roman" w:eastAsia="Times New Roman" w:hAnsi="Times New Roman" w:cs="Times New Roman"/>
          <w:sz w:val="24"/>
          <w:szCs w:val="24"/>
        </w:rPr>
        <w:t xml:space="preserve">have on general philosophy of science. </w:t>
      </w:r>
    </w:p>
    <w:p w14:paraId="385E0829" w14:textId="77777777" w:rsidR="004F2B04" w:rsidRPr="00002420" w:rsidRDefault="004F2B04">
      <w:pPr>
        <w:ind w:firstLine="283"/>
        <w:rPr>
          <w:rFonts w:ascii="Times New Roman" w:eastAsia="Times New Roman" w:hAnsi="Times New Roman" w:cs="Times New Roman"/>
          <w:color w:val="1A1A1A"/>
          <w:sz w:val="24"/>
          <w:szCs w:val="24"/>
          <w:highlight w:val="white"/>
        </w:rPr>
      </w:pPr>
    </w:p>
    <w:p w14:paraId="0A6BE04B" w14:textId="77777777" w:rsidR="004F2B04" w:rsidRPr="00002420" w:rsidRDefault="00FD27C3">
      <w:pPr>
        <w:rPr>
          <w:rFonts w:ascii="Times New Roman" w:eastAsia="Times New Roman" w:hAnsi="Times New Roman" w:cs="Times New Roman"/>
          <w:sz w:val="24"/>
          <w:szCs w:val="24"/>
        </w:rPr>
      </w:pPr>
      <w:r w:rsidRPr="00002420">
        <w:rPr>
          <w:rFonts w:ascii="Times New Roman" w:eastAsia="Times New Roman" w:hAnsi="Times New Roman" w:cs="Times New Roman"/>
          <w:b/>
          <w:sz w:val="24"/>
          <w:szCs w:val="24"/>
        </w:rPr>
        <w:t>3. Some open debates</w:t>
      </w:r>
    </w:p>
    <w:p w14:paraId="67885717" w14:textId="77777777" w:rsidR="004F2B04" w:rsidRPr="00002420" w:rsidRDefault="009E463E">
      <w:pP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One of the most vexing issues in the philosophy of computer science is the status of com</w:t>
      </w:r>
      <w:r w:rsidR="004059E3" w:rsidRPr="00002420">
        <w:rPr>
          <w:rFonts w:ascii="Times New Roman" w:eastAsia="Times New Roman" w:hAnsi="Times New Roman" w:cs="Times New Roman"/>
          <w:sz w:val="24"/>
          <w:szCs w:val="24"/>
        </w:rPr>
        <w:t>p</w:t>
      </w:r>
      <w:r w:rsidRPr="00002420">
        <w:rPr>
          <w:rFonts w:ascii="Times New Roman" w:eastAsia="Times New Roman" w:hAnsi="Times New Roman" w:cs="Times New Roman"/>
          <w:sz w:val="24"/>
          <w:szCs w:val="24"/>
        </w:rPr>
        <w:t>uter science itself. Philosophers have taken a range of positions on whether</w:t>
      </w:r>
      <w:r w:rsidR="00FD27C3" w:rsidRPr="00002420">
        <w:rPr>
          <w:rFonts w:ascii="Times New Roman" w:eastAsia="Times New Roman" w:hAnsi="Times New Roman" w:cs="Times New Roman"/>
          <w:sz w:val="24"/>
          <w:szCs w:val="24"/>
        </w:rPr>
        <w:t xml:space="preserve"> computer science is </w:t>
      </w:r>
      <w:r w:rsidRPr="00002420">
        <w:rPr>
          <w:rFonts w:ascii="Times New Roman" w:eastAsia="Times New Roman" w:hAnsi="Times New Roman" w:cs="Times New Roman"/>
          <w:sz w:val="24"/>
          <w:szCs w:val="24"/>
        </w:rPr>
        <w:t xml:space="preserve">a branch of </w:t>
      </w:r>
      <w:r w:rsidR="00FD27C3" w:rsidRPr="00002420">
        <w:rPr>
          <w:rFonts w:ascii="Times New Roman" w:eastAsia="Times New Roman" w:hAnsi="Times New Roman" w:cs="Times New Roman"/>
          <w:sz w:val="24"/>
          <w:szCs w:val="24"/>
        </w:rPr>
        <w:t xml:space="preserve">engineering, an experimental science, </w:t>
      </w:r>
      <w:r w:rsidRPr="00002420">
        <w:rPr>
          <w:rFonts w:ascii="Times New Roman" w:eastAsia="Times New Roman" w:hAnsi="Times New Roman" w:cs="Times New Roman"/>
          <w:sz w:val="24"/>
          <w:szCs w:val="24"/>
        </w:rPr>
        <w:t>a purely formal discipline,</w:t>
      </w:r>
      <w:r w:rsidR="00FD27C3" w:rsidRPr="00002420">
        <w:rPr>
          <w:rFonts w:ascii="Times New Roman" w:eastAsia="Times New Roman" w:hAnsi="Times New Roman" w:cs="Times New Roman"/>
          <w:sz w:val="24"/>
          <w:szCs w:val="24"/>
        </w:rPr>
        <w:t xml:space="preserve"> some</w:t>
      </w:r>
      <w:r w:rsidRPr="00002420">
        <w:rPr>
          <w:rFonts w:ascii="Times New Roman" w:eastAsia="Times New Roman" w:hAnsi="Times New Roman" w:cs="Times New Roman"/>
          <w:sz w:val="24"/>
          <w:szCs w:val="24"/>
        </w:rPr>
        <w:t xml:space="preserve"> blend of these, of something entirely different.  </w:t>
      </w:r>
      <w:r w:rsidR="00FD27C3" w:rsidRPr="00002420">
        <w:rPr>
          <w:rFonts w:ascii="Times New Roman" w:eastAsia="Times New Roman" w:hAnsi="Times New Roman" w:cs="Times New Roman"/>
          <w:sz w:val="24"/>
          <w:szCs w:val="24"/>
        </w:rPr>
        <w:t xml:space="preserve">This issue is related to another, </w:t>
      </w:r>
      <w:r w:rsidRPr="00002420">
        <w:rPr>
          <w:rFonts w:ascii="Times New Roman" w:eastAsia="Times New Roman" w:hAnsi="Times New Roman" w:cs="Times New Roman"/>
          <w:sz w:val="24"/>
          <w:szCs w:val="24"/>
        </w:rPr>
        <w:t>challenging</w:t>
      </w:r>
      <w:r w:rsidR="004059E3" w:rsidRPr="00002420">
        <w:rPr>
          <w:rFonts w:ascii="Times New Roman" w:eastAsia="Times New Roman" w:hAnsi="Times New Roman" w:cs="Times New Roman"/>
          <w:sz w:val="24"/>
          <w:szCs w:val="24"/>
        </w:rPr>
        <w:t xml:space="preserve"> </w:t>
      </w:r>
      <w:r w:rsidR="00FD27C3" w:rsidRPr="00002420">
        <w:rPr>
          <w:rFonts w:ascii="Times New Roman" w:eastAsia="Times New Roman" w:hAnsi="Times New Roman" w:cs="Times New Roman"/>
          <w:sz w:val="24"/>
          <w:szCs w:val="24"/>
        </w:rPr>
        <w:t xml:space="preserve">question, namely whether testing activities in software engineering </w:t>
      </w:r>
      <w:r w:rsidRPr="00002420">
        <w:rPr>
          <w:rFonts w:ascii="Times New Roman" w:eastAsia="Times New Roman" w:hAnsi="Times New Roman" w:cs="Times New Roman"/>
          <w:sz w:val="24"/>
          <w:szCs w:val="24"/>
        </w:rPr>
        <w:t>should be regarded</w:t>
      </w:r>
      <w:r w:rsidR="00FD27C3" w:rsidRPr="00002420">
        <w:rPr>
          <w:rFonts w:ascii="Times New Roman" w:eastAsia="Times New Roman" w:hAnsi="Times New Roman" w:cs="Times New Roman"/>
          <w:sz w:val="24"/>
          <w:szCs w:val="24"/>
        </w:rPr>
        <w:t xml:space="preserve"> as scientific experiments (see on this </w:t>
      </w:r>
      <w:proofErr w:type="spellStart"/>
      <w:r w:rsidR="00FD27C3" w:rsidRPr="00002420">
        <w:rPr>
          <w:rFonts w:ascii="Times New Roman" w:eastAsia="Times New Roman" w:hAnsi="Times New Roman" w:cs="Times New Roman"/>
          <w:sz w:val="24"/>
          <w:szCs w:val="24"/>
        </w:rPr>
        <w:t>Schiaffonati</w:t>
      </w:r>
      <w:proofErr w:type="spellEnd"/>
      <w:r w:rsidR="00FD27C3" w:rsidRPr="00002420">
        <w:rPr>
          <w:rFonts w:ascii="Times New Roman" w:eastAsia="Times New Roman" w:hAnsi="Times New Roman" w:cs="Times New Roman"/>
          <w:sz w:val="24"/>
          <w:szCs w:val="24"/>
        </w:rPr>
        <w:t xml:space="preserve"> 2020; </w:t>
      </w:r>
      <w:proofErr w:type="spellStart"/>
      <w:r w:rsidR="00FD27C3" w:rsidRPr="00002420">
        <w:rPr>
          <w:rFonts w:ascii="Times New Roman" w:eastAsia="Times New Roman" w:hAnsi="Times New Roman" w:cs="Times New Roman"/>
          <w:sz w:val="24"/>
          <w:szCs w:val="24"/>
        </w:rPr>
        <w:t>Schiaffonati</w:t>
      </w:r>
      <w:proofErr w:type="spellEnd"/>
      <w:r w:rsidR="00FD27C3" w:rsidRPr="00002420">
        <w:rPr>
          <w:rFonts w:ascii="Times New Roman" w:eastAsia="Times New Roman" w:hAnsi="Times New Roman" w:cs="Times New Roman"/>
          <w:sz w:val="24"/>
          <w:szCs w:val="24"/>
        </w:rPr>
        <w:t xml:space="preserve"> and </w:t>
      </w:r>
      <w:proofErr w:type="spellStart"/>
      <w:r w:rsidR="00FD27C3" w:rsidRPr="00002420">
        <w:rPr>
          <w:rFonts w:ascii="Times New Roman" w:eastAsia="Times New Roman" w:hAnsi="Times New Roman" w:cs="Times New Roman"/>
          <w:sz w:val="24"/>
          <w:szCs w:val="24"/>
        </w:rPr>
        <w:t>Verdicchio</w:t>
      </w:r>
      <w:proofErr w:type="spellEnd"/>
      <w:r w:rsidR="00FD27C3" w:rsidRPr="00002420">
        <w:rPr>
          <w:rFonts w:ascii="Times New Roman" w:eastAsia="Times New Roman" w:hAnsi="Times New Roman" w:cs="Times New Roman"/>
          <w:sz w:val="24"/>
          <w:szCs w:val="24"/>
        </w:rPr>
        <w:t xml:space="preserve"> 2014; </w:t>
      </w:r>
      <w:proofErr w:type="spellStart"/>
      <w:r w:rsidR="00FD27C3" w:rsidRPr="00002420">
        <w:rPr>
          <w:rFonts w:ascii="Times New Roman" w:eastAsia="Times New Roman" w:hAnsi="Times New Roman" w:cs="Times New Roman"/>
          <w:sz w:val="24"/>
          <w:szCs w:val="24"/>
        </w:rPr>
        <w:t>Tedre</w:t>
      </w:r>
      <w:proofErr w:type="spellEnd"/>
      <w:r w:rsidR="00FD27C3" w:rsidRPr="00002420">
        <w:rPr>
          <w:rFonts w:ascii="Times New Roman" w:eastAsia="Times New Roman" w:hAnsi="Times New Roman" w:cs="Times New Roman"/>
          <w:sz w:val="24"/>
          <w:szCs w:val="24"/>
        </w:rPr>
        <w:t xml:space="preserve"> 2014). </w:t>
      </w:r>
      <w:proofErr w:type="spellStart"/>
      <w:r w:rsidR="00FD27C3" w:rsidRPr="00002420">
        <w:rPr>
          <w:rFonts w:ascii="Times New Roman" w:eastAsia="Times New Roman" w:hAnsi="Times New Roman" w:cs="Times New Roman"/>
          <w:sz w:val="24"/>
          <w:szCs w:val="24"/>
        </w:rPr>
        <w:t>Angius</w:t>
      </w:r>
      <w:proofErr w:type="spellEnd"/>
      <w:r w:rsidR="00FD27C3" w:rsidRPr="00002420">
        <w:rPr>
          <w:rFonts w:ascii="Times New Roman" w:eastAsia="Times New Roman" w:hAnsi="Times New Roman" w:cs="Times New Roman"/>
          <w:sz w:val="24"/>
          <w:szCs w:val="24"/>
        </w:rPr>
        <w:t xml:space="preserve"> (2022) in this book symposium goes even further by highlighting how a pure experimental foundation, not involving formal reasoning, is not achievable when software testing is considered.</w:t>
      </w:r>
      <w:r w:rsidR="00FD27C3" w:rsidRPr="00002420">
        <w:rPr>
          <w:rFonts w:ascii="Times New Roman" w:eastAsia="Times New Roman" w:hAnsi="Times New Roman" w:cs="Times New Roman"/>
          <w:sz w:val="24"/>
          <w:szCs w:val="24"/>
          <w:vertAlign w:val="superscript"/>
        </w:rPr>
        <w:footnoteReference w:id="10"/>
      </w:r>
    </w:p>
    <w:p w14:paraId="7481EFE2"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The reason is that testing, </w:t>
      </w:r>
      <w:r w:rsidRPr="00002420">
        <w:rPr>
          <w:rFonts w:ascii="Times New Roman" w:eastAsia="Times New Roman" w:hAnsi="Times New Roman" w:cs="Times New Roman"/>
          <w:i/>
          <w:sz w:val="24"/>
          <w:szCs w:val="24"/>
        </w:rPr>
        <w:t>qua</w:t>
      </w:r>
      <w:r w:rsidRPr="00002420">
        <w:rPr>
          <w:rFonts w:ascii="Times New Roman" w:eastAsia="Times New Roman" w:hAnsi="Times New Roman" w:cs="Times New Roman"/>
          <w:sz w:val="24"/>
          <w:szCs w:val="24"/>
        </w:rPr>
        <w:t xml:space="preserve"> pure empirical method, is affected by a known limitation famously formulated by Dijkstra: “program testing can be used to show the presence of bugs, but never to show their absence” (Dijkstra 1970, p.7). Testing is the practice of launching a program and observing its executions to evaluate whether they conform or not with behaviors prescribed by some specification (Ammann and Offutt 2016). Unless one is dealing with trivial programs, program inputs are potentially infinite (think about reactive systems interacting with users and environments). Consequently, a program cannot be tested using all inputs; inputs are to be chosen by looking at the specification under scrutiny. </w:t>
      </w:r>
      <w:proofErr w:type="spellStart"/>
      <w:r w:rsidRPr="00002420">
        <w:rPr>
          <w:rFonts w:ascii="Times New Roman" w:eastAsia="Times New Roman" w:hAnsi="Times New Roman" w:cs="Times New Roman"/>
          <w:sz w:val="24"/>
          <w:szCs w:val="24"/>
        </w:rPr>
        <w:t>Angius</w:t>
      </w:r>
      <w:proofErr w:type="spellEnd"/>
      <w:r w:rsidRPr="00002420">
        <w:rPr>
          <w:rFonts w:ascii="Times New Roman" w:eastAsia="Times New Roman" w:hAnsi="Times New Roman" w:cs="Times New Roman"/>
          <w:sz w:val="24"/>
          <w:szCs w:val="24"/>
        </w:rPr>
        <w:t xml:space="preserve"> (2022) highlights how formal verification methods are often used to isolate the inputs with which to test a program by algorithmically checking a model of the program against the required specification. This is taken by the author to be another instance of the hypothetical-deductive method in computer science beyond the algorithmic method. It follows that engineering and experimental methods are </w:t>
      </w:r>
      <w:proofErr w:type="gramStart"/>
      <w:r w:rsidRPr="00002420">
        <w:rPr>
          <w:rFonts w:ascii="Times New Roman" w:eastAsia="Times New Roman" w:hAnsi="Times New Roman" w:cs="Times New Roman"/>
          <w:sz w:val="24"/>
          <w:szCs w:val="24"/>
        </w:rPr>
        <w:t>combined together</w:t>
      </w:r>
      <w:proofErr w:type="gramEnd"/>
      <w:r w:rsidRPr="00002420">
        <w:rPr>
          <w:rFonts w:ascii="Times New Roman" w:eastAsia="Times New Roman" w:hAnsi="Times New Roman" w:cs="Times New Roman"/>
          <w:sz w:val="24"/>
          <w:szCs w:val="24"/>
        </w:rPr>
        <w:t xml:space="preserve"> in the actual computer science practice. </w:t>
      </w:r>
    </w:p>
    <w:p w14:paraId="37DCABD6" w14:textId="77777777" w:rsidR="004F2B04" w:rsidRPr="00002420" w:rsidRDefault="009E463E">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With respect to</w:t>
      </w:r>
      <w:r w:rsidR="00FD27C3" w:rsidRPr="00002420">
        <w:rPr>
          <w:rFonts w:ascii="Times New Roman" w:eastAsia="Times New Roman" w:hAnsi="Times New Roman" w:cs="Times New Roman"/>
          <w:sz w:val="24"/>
          <w:szCs w:val="24"/>
        </w:rPr>
        <w:t xml:space="preserve"> the mathematical foundation, and the related notion of formal computational validity, </w:t>
      </w:r>
      <w:proofErr w:type="spellStart"/>
      <w:r w:rsidRPr="00002420">
        <w:rPr>
          <w:rFonts w:ascii="Times New Roman" w:eastAsia="Times New Roman" w:hAnsi="Times New Roman" w:cs="Times New Roman"/>
          <w:sz w:val="24"/>
          <w:szCs w:val="24"/>
        </w:rPr>
        <w:t>Primiero</w:t>
      </w:r>
      <w:proofErr w:type="spellEnd"/>
      <w:r w:rsidR="00FD27C3" w:rsidRPr="00002420">
        <w:rPr>
          <w:rFonts w:ascii="Times New Roman" w:eastAsia="Times New Roman" w:hAnsi="Times New Roman" w:cs="Times New Roman"/>
          <w:sz w:val="24"/>
          <w:szCs w:val="24"/>
        </w:rPr>
        <w:t xml:space="preserve"> proposes a comprehensive historical reconstruction of the mathematical roots of computer science. So, for instance, while sketching out the debate on program verification, the author recalls that one may distinguish the </w:t>
      </w:r>
      <w:r w:rsidR="00FD27C3" w:rsidRPr="00002420">
        <w:rPr>
          <w:rFonts w:ascii="Times New Roman" w:eastAsia="Times New Roman" w:hAnsi="Times New Roman" w:cs="Times New Roman"/>
          <w:i/>
          <w:sz w:val="24"/>
          <w:szCs w:val="24"/>
        </w:rPr>
        <w:t xml:space="preserve">syntactic approach </w:t>
      </w:r>
      <w:r w:rsidR="00FD27C3" w:rsidRPr="00002420">
        <w:rPr>
          <w:rFonts w:ascii="Times New Roman" w:eastAsia="Times New Roman" w:hAnsi="Times New Roman" w:cs="Times New Roman"/>
          <w:sz w:val="24"/>
          <w:szCs w:val="24"/>
        </w:rPr>
        <w:t xml:space="preserve">of Hoare (1969) and </w:t>
      </w:r>
      <w:proofErr w:type="spellStart"/>
      <w:r w:rsidR="00FD27C3" w:rsidRPr="00002420">
        <w:rPr>
          <w:rFonts w:ascii="Times New Roman" w:eastAsia="Times New Roman" w:hAnsi="Times New Roman" w:cs="Times New Roman"/>
          <w:sz w:val="24"/>
          <w:szCs w:val="24"/>
        </w:rPr>
        <w:t>Djkstra</w:t>
      </w:r>
      <w:proofErr w:type="spellEnd"/>
      <w:r w:rsidR="00FD27C3" w:rsidRPr="00002420">
        <w:rPr>
          <w:rFonts w:ascii="Times New Roman" w:eastAsia="Times New Roman" w:hAnsi="Times New Roman" w:cs="Times New Roman"/>
          <w:sz w:val="24"/>
          <w:szCs w:val="24"/>
        </w:rPr>
        <w:t xml:space="preserve"> (1975), from </w:t>
      </w:r>
      <w:r w:rsidR="00FD27C3" w:rsidRPr="00002420">
        <w:rPr>
          <w:rFonts w:ascii="Times New Roman" w:eastAsia="Times New Roman" w:hAnsi="Times New Roman" w:cs="Times New Roman"/>
          <w:i/>
          <w:sz w:val="24"/>
          <w:szCs w:val="24"/>
        </w:rPr>
        <w:t xml:space="preserve">semantic approaches </w:t>
      </w:r>
      <w:r w:rsidR="00FD27C3" w:rsidRPr="00002420">
        <w:rPr>
          <w:rFonts w:ascii="Times New Roman" w:eastAsia="Times New Roman" w:hAnsi="Times New Roman" w:cs="Times New Roman"/>
          <w:sz w:val="24"/>
          <w:szCs w:val="24"/>
        </w:rPr>
        <w:t xml:space="preserve">and </w:t>
      </w:r>
      <w:r w:rsidR="00FD27C3" w:rsidRPr="00002420">
        <w:rPr>
          <w:rFonts w:ascii="Times New Roman" w:eastAsia="Times New Roman" w:hAnsi="Times New Roman" w:cs="Times New Roman"/>
          <w:i/>
          <w:sz w:val="24"/>
          <w:szCs w:val="24"/>
        </w:rPr>
        <w:t>resource-based analysis</w:t>
      </w:r>
      <w:r w:rsidR="00FD27C3" w:rsidRPr="00002420">
        <w:rPr>
          <w:rFonts w:ascii="Times New Roman" w:eastAsia="Times New Roman" w:hAnsi="Times New Roman" w:cs="Times New Roman"/>
          <w:sz w:val="24"/>
          <w:szCs w:val="24"/>
        </w:rPr>
        <w:t xml:space="preserve"> (pp 88-100). The semantic approaches, as the name suggests, link the correctness of programs to the meaning associated to program instructions, either in terms of a </w:t>
      </w:r>
      <w:r w:rsidR="00FD27C3" w:rsidRPr="00002420">
        <w:rPr>
          <w:rFonts w:ascii="Times New Roman" w:eastAsia="Times New Roman" w:hAnsi="Times New Roman" w:cs="Times New Roman"/>
          <w:i/>
          <w:sz w:val="24"/>
          <w:szCs w:val="24"/>
        </w:rPr>
        <w:t xml:space="preserve">denotational semantics, </w:t>
      </w:r>
      <w:r w:rsidR="00FD27C3" w:rsidRPr="00002420">
        <w:rPr>
          <w:rFonts w:ascii="Times New Roman" w:eastAsia="Times New Roman" w:hAnsi="Times New Roman" w:cs="Times New Roman"/>
          <w:sz w:val="24"/>
          <w:szCs w:val="24"/>
        </w:rPr>
        <w:t>associating</w:t>
      </w:r>
      <w:r w:rsidR="0069138E" w:rsidRPr="00002420">
        <w:rPr>
          <w:rFonts w:ascii="Times New Roman" w:eastAsia="Times New Roman" w:hAnsi="Times New Roman" w:cs="Times New Roman"/>
          <w:sz w:val="24"/>
          <w:szCs w:val="24"/>
        </w:rPr>
        <w:t xml:space="preserve"> </w:t>
      </w:r>
      <w:r w:rsidR="00FD27C3" w:rsidRPr="00002420">
        <w:rPr>
          <w:rFonts w:ascii="Times New Roman" w:eastAsia="Times New Roman" w:hAnsi="Times New Roman" w:cs="Times New Roman"/>
          <w:sz w:val="24"/>
          <w:szCs w:val="24"/>
        </w:rPr>
        <w:t xml:space="preserve">mathematical objects to program constructs, or in terms of </w:t>
      </w:r>
      <w:r w:rsidR="00FD27C3" w:rsidRPr="00002420">
        <w:rPr>
          <w:rFonts w:ascii="Times New Roman" w:eastAsia="Times New Roman" w:hAnsi="Times New Roman" w:cs="Times New Roman"/>
          <w:i/>
          <w:sz w:val="24"/>
          <w:szCs w:val="24"/>
        </w:rPr>
        <w:t>operational semantics</w:t>
      </w:r>
      <w:r w:rsidR="00FD27C3" w:rsidRPr="00002420">
        <w:rPr>
          <w:rFonts w:ascii="Times New Roman" w:eastAsia="Times New Roman" w:hAnsi="Times New Roman" w:cs="Times New Roman"/>
          <w:sz w:val="24"/>
          <w:szCs w:val="24"/>
        </w:rPr>
        <w:t>, associating operations of an abstract machine to the program.</w:t>
      </w:r>
    </w:p>
    <w:p w14:paraId="27B8F89A"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Cardone (2023) questions the thesis that the denotational traditional approach of Scott and Strachey (1971) was initially conceived to provide correctness criteria for program verification. The author proposes an interesting historical reconstruction of the development of denotational semantics by Scott and Strachey to emphasize that the association of mathematical objects, namely domains, to program constructs was mainly conceived to </w:t>
      </w:r>
      <w:r w:rsidRPr="00002420">
        <w:rPr>
          <w:rFonts w:ascii="Times New Roman" w:eastAsia="Times New Roman" w:hAnsi="Times New Roman" w:cs="Times New Roman"/>
          <w:sz w:val="24"/>
          <w:szCs w:val="24"/>
        </w:rPr>
        <w:lastRenderedPageBreak/>
        <w:t xml:space="preserve">define properties of those constructs without having a normative role. It is argued that the notions of implementation and miscomputation </w:t>
      </w:r>
      <w:proofErr w:type="gramStart"/>
      <w:r w:rsidRPr="00002420">
        <w:rPr>
          <w:rFonts w:ascii="Times New Roman" w:eastAsia="Times New Roman" w:hAnsi="Times New Roman" w:cs="Times New Roman"/>
          <w:sz w:val="24"/>
          <w:szCs w:val="24"/>
        </w:rPr>
        <w:t>have to</w:t>
      </w:r>
      <w:proofErr w:type="gramEnd"/>
      <w:r w:rsidRPr="00002420">
        <w:rPr>
          <w:rFonts w:ascii="Times New Roman" w:eastAsia="Times New Roman" w:hAnsi="Times New Roman" w:cs="Times New Roman"/>
          <w:sz w:val="24"/>
          <w:szCs w:val="24"/>
        </w:rPr>
        <w:t xml:space="preserve"> be reformulated accordingly.</w:t>
      </w:r>
    </w:p>
    <w:p w14:paraId="7E25E6D6" w14:textId="77777777" w:rsidR="004F2B04" w:rsidRPr="00002420" w:rsidRDefault="009E463E">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The</w:t>
      </w:r>
      <w:r w:rsidR="0069138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commentaries from</w:t>
      </w:r>
      <w:r w:rsidR="0069138E" w:rsidRPr="00002420">
        <w:rPr>
          <w:rFonts w:ascii="Times New Roman" w:eastAsia="Times New Roman" w:hAnsi="Times New Roman" w:cs="Times New Roman"/>
          <w:sz w:val="24"/>
          <w:szCs w:val="24"/>
        </w:rPr>
        <w:t xml:space="preserve"> </w:t>
      </w:r>
      <w:proofErr w:type="spellStart"/>
      <w:r w:rsidRPr="00002420">
        <w:rPr>
          <w:rFonts w:ascii="Times New Roman" w:eastAsia="Times New Roman" w:hAnsi="Times New Roman" w:cs="Times New Roman"/>
          <w:color w:val="333333"/>
          <w:sz w:val="24"/>
          <w:szCs w:val="24"/>
        </w:rPr>
        <w:t>AbuMusab</w:t>
      </w:r>
      <w:proofErr w:type="spellEnd"/>
      <w:r w:rsidRPr="00002420">
        <w:rPr>
          <w:rFonts w:ascii="Times New Roman" w:eastAsia="Times New Roman" w:hAnsi="Times New Roman" w:cs="Times New Roman"/>
          <w:color w:val="333333"/>
          <w:sz w:val="24"/>
          <w:szCs w:val="24"/>
        </w:rPr>
        <w:t xml:space="preserve"> (2023) and </w:t>
      </w:r>
      <w:r w:rsidRPr="00002420">
        <w:rPr>
          <w:rFonts w:ascii="Times New Roman" w:eastAsia="Times New Roman" w:hAnsi="Times New Roman" w:cs="Times New Roman"/>
          <w:sz w:val="24"/>
          <w:szCs w:val="24"/>
        </w:rPr>
        <w:t>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 focus on the</w:t>
      </w:r>
      <w:r w:rsidR="0069138E" w:rsidRPr="00002420">
        <w:rPr>
          <w:rFonts w:ascii="Times New Roman" w:eastAsia="Times New Roman" w:hAnsi="Times New Roman" w:cs="Times New Roman"/>
          <w:sz w:val="24"/>
          <w:szCs w:val="24"/>
        </w:rPr>
        <w:t xml:space="preserve"> </w:t>
      </w:r>
      <w:r w:rsidR="00FD27C3" w:rsidRPr="00002420">
        <w:rPr>
          <w:rFonts w:ascii="Times New Roman" w:eastAsia="Times New Roman" w:hAnsi="Times New Roman" w:cs="Times New Roman"/>
          <w:sz w:val="24"/>
          <w:szCs w:val="24"/>
        </w:rPr>
        <w:t xml:space="preserve">fundamental notion of implementation, </w:t>
      </w:r>
      <w:r w:rsidRPr="00002420">
        <w:rPr>
          <w:rFonts w:ascii="Times New Roman" w:eastAsia="Times New Roman" w:hAnsi="Times New Roman" w:cs="Times New Roman"/>
          <w:sz w:val="24"/>
          <w:szCs w:val="24"/>
        </w:rPr>
        <w:t>which is critical to</w:t>
      </w:r>
      <w:r w:rsidR="00FD27C3" w:rsidRPr="00002420">
        <w:rPr>
          <w:rFonts w:ascii="Times New Roman" w:eastAsia="Times New Roman" w:hAnsi="Times New Roman" w:cs="Times New Roman"/>
          <w:sz w:val="24"/>
          <w:szCs w:val="24"/>
        </w:rPr>
        <w:t xml:space="preserve"> the engineering foundation</w:t>
      </w:r>
      <w:r w:rsidRPr="00002420">
        <w:rPr>
          <w:rFonts w:ascii="Times New Roman" w:eastAsia="Times New Roman" w:hAnsi="Times New Roman" w:cs="Times New Roman"/>
          <w:sz w:val="24"/>
          <w:szCs w:val="24"/>
        </w:rPr>
        <w:t xml:space="preserve"> of the discipline. </w:t>
      </w:r>
      <w:r w:rsidR="00FD27C3" w:rsidRPr="00002420">
        <w:rPr>
          <w:rFonts w:ascii="Times New Roman" w:eastAsia="Times New Roman" w:hAnsi="Times New Roman" w:cs="Times New Roman"/>
          <w:sz w:val="24"/>
          <w:szCs w:val="24"/>
        </w:rPr>
        <w:t xml:space="preserve">As highlighted above in </w:t>
      </w:r>
      <w:r w:rsidRPr="00002420">
        <w:rPr>
          <w:rFonts w:ascii="Times New Roman" w:eastAsia="Times New Roman" w:hAnsi="Times New Roman" w:cs="Times New Roman"/>
          <w:sz w:val="24"/>
          <w:szCs w:val="24"/>
        </w:rPr>
        <w:t>S</w:t>
      </w:r>
      <w:r w:rsidR="00FD27C3" w:rsidRPr="00002420">
        <w:rPr>
          <w:rFonts w:ascii="Times New Roman" w:eastAsia="Times New Roman" w:hAnsi="Times New Roman" w:cs="Times New Roman"/>
          <w:sz w:val="24"/>
          <w:szCs w:val="24"/>
        </w:rPr>
        <w:t xml:space="preserve">ection </w:t>
      </w:r>
      <w:r w:rsidRPr="00002420">
        <w:rPr>
          <w:rFonts w:ascii="Times New Roman" w:eastAsia="Times New Roman" w:hAnsi="Times New Roman" w:cs="Times New Roman"/>
          <w:sz w:val="24"/>
          <w:szCs w:val="24"/>
        </w:rPr>
        <w:t>Two</w:t>
      </w:r>
      <w:r w:rsidR="00FD27C3" w:rsidRPr="00002420">
        <w:rPr>
          <w:rFonts w:ascii="Times New Roman" w:eastAsia="Times New Roman" w:hAnsi="Times New Roman" w:cs="Times New Roman"/>
          <w:sz w:val="24"/>
          <w:szCs w:val="24"/>
        </w:rPr>
        <w:t xml:space="preserve">, </w:t>
      </w:r>
      <w:proofErr w:type="spellStart"/>
      <w:r w:rsidR="00FD27C3" w:rsidRPr="00002420">
        <w:rPr>
          <w:rFonts w:ascii="Times New Roman" w:eastAsia="Times New Roman" w:hAnsi="Times New Roman" w:cs="Times New Roman"/>
          <w:sz w:val="24"/>
          <w:szCs w:val="24"/>
        </w:rPr>
        <w:t>Primiero’s</w:t>
      </w:r>
      <w:proofErr w:type="spellEnd"/>
      <w:r w:rsidR="00FD27C3" w:rsidRPr="00002420">
        <w:rPr>
          <w:rFonts w:ascii="Times New Roman" w:eastAsia="Times New Roman" w:hAnsi="Times New Roman" w:cs="Times New Roman"/>
          <w:sz w:val="24"/>
          <w:szCs w:val="24"/>
        </w:rPr>
        <w:t xml:space="preserve"> account of implementation as an instantiation relation was motivated by the need </w:t>
      </w:r>
      <w:r w:rsidRPr="00002420">
        <w:rPr>
          <w:rFonts w:ascii="Times New Roman" w:eastAsia="Times New Roman" w:hAnsi="Times New Roman" w:cs="Times New Roman"/>
          <w:sz w:val="24"/>
          <w:szCs w:val="24"/>
        </w:rPr>
        <w:t>to provide</w:t>
      </w:r>
      <w:r w:rsidR="00FD27C3" w:rsidRPr="00002420">
        <w:rPr>
          <w:rFonts w:ascii="Times New Roman" w:eastAsia="Times New Roman" w:hAnsi="Times New Roman" w:cs="Times New Roman"/>
          <w:sz w:val="24"/>
          <w:szCs w:val="24"/>
        </w:rPr>
        <w:t xml:space="preserve"> a single notion of implementatio</w:t>
      </w:r>
      <w:r w:rsidRPr="00002420">
        <w:rPr>
          <w:rFonts w:ascii="Times New Roman" w:eastAsia="Times New Roman" w:hAnsi="Times New Roman" w:cs="Times New Roman"/>
          <w:sz w:val="24"/>
          <w:szCs w:val="24"/>
        </w:rPr>
        <w:t xml:space="preserve">n capable of capturing </w:t>
      </w:r>
      <w:r w:rsidR="00FD27C3" w:rsidRPr="00002420">
        <w:rPr>
          <w:rFonts w:ascii="Times New Roman" w:eastAsia="Times New Roman" w:hAnsi="Times New Roman" w:cs="Times New Roman"/>
          <w:sz w:val="24"/>
          <w:szCs w:val="24"/>
        </w:rPr>
        <w:t xml:space="preserve">the relation at any </w:t>
      </w:r>
      <w:proofErr w:type="spellStart"/>
      <w:r w:rsidR="00FD27C3" w:rsidRPr="00002420">
        <w:rPr>
          <w:rFonts w:ascii="Times New Roman" w:eastAsia="Times New Roman" w:hAnsi="Times New Roman" w:cs="Times New Roman"/>
          <w:sz w:val="24"/>
          <w:szCs w:val="24"/>
        </w:rPr>
        <w:t>LoA</w:t>
      </w:r>
      <w:proofErr w:type="spellEnd"/>
      <w:r w:rsidR="00FD27C3" w:rsidRPr="00002420">
        <w:rPr>
          <w:rFonts w:ascii="Times New Roman" w:eastAsia="Times New Roman" w:hAnsi="Times New Roman" w:cs="Times New Roman"/>
          <w:sz w:val="24"/>
          <w:szCs w:val="24"/>
        </w:rPr>
        <w:t>, and not just between the design specification level and the algorithm implementation level</w:t>
      </w:r>
      <w:r w:rsidRPr="00002420">
        <w:rPr>
          <w:rFonts w:ascii="Times New Roman" w:eastAsia="Times New Roman" w:hAnsi="Times New Roman" w:cs="Times New Roman"/>
          <w:sz w:val="24"/>
          <w:szCs w:val="24"/>
        </w:rPr>
        <w:t>.  This is</w:t>
      </w:r>
      <w:r w:rsidR="00FD27C3" w:rsidRPr="00002420">
        <w:rPr>
          <w:rFonts w:ascii="Times New Roman" w:eastAsia="Times New Roman" w:hAnsi="Times New Roman" w:cs="Times New Roman"/>
          <w:sz w:val="24"/>
          <w:szCs w:val="24"/>
        </w:rPr>
        <w:t xml:space="preserve"> a deficiency </w:t>
      </w:r>
      <w:proofErr w:type="spellStart"/>
      <w:r w:rsidRPr="00002420">
        <w:rPr>
          <w:rFonts w:ascii="Times New Roman" w:eastAsia="Times New Roman" w:hAnsi="Times New Roman" w:cs="Times New Roman"/>
          <w:sz w:val="24"/>
          <w:szCs w:val="24"/>
        </w:rPr>
        <w:t>Primiero</w:t>
      </w:r>
      <w:proofErr w:type="spellEnd"/>
      <w:r w:rsidR="0069138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identifies</w:t>
      </w:r>
      <w:r w:rsidR="00FD27C3" w:rsidRPr="00002420">
        <w:rPr>
          <w:rFonts w:ascii="Times New Roman" w:eastAsia="Times New Roman" w:hAnsi="Times New Roman" w:cs="Times New Roman"/>
          <w:sz w:val="24"/>
          <w:szCs w:val="24"/>
        </w:rPr>
        <w:t xml:space="preserve"> in both Rapaport’s (</w:t>
      </w:r>
      <w:r w:rsidR="00FD27C3" w:rsidRPr="00002420">
        <w:rPr>
          <w:rFonts w:ascii="Times New Roman" w:eastAsia="Times New Roman" w:hAnsi="Times New Roman" w:cs="Times New Roman"/>
          <w:color w:val="1A1A1A"/>
          <w:sz w:val="24"/>
          <w:szCs w:val="24"/>
          <w:highlight w:val="white"/>
        </w:rPr>
        <w:t xml:space="preserve">1999) </w:t>
      </w:r>
      <w:r w:rsidR="00FD27C3" w:rsidRPr="00002420">
        <w:rPr>
          <w:rFonts w:ascii="Times New Roman" w:eastAsia="Times New Roman" w:hAnsi="Times New Roman" w:cs="Times New Roman"/>
          <w:sz w:val="24"/>
          <w:szCs w:val="24"/>
        </w:rPr>
        <w:t xml:space="preserve">and Turner’s (2012) accounts. The merit of Primero’s approach is indeed that of providing a </w:t>
      </w:r>
      <w:r w:rsidR="00FD27C3" w:rsidRPr="00002420">
        <w:rPr>
          <w:rFonts w:ascii="Times New Roman" w:eastAsia="Times New Roman" w:hAnsi="Times New Roman" w:cs="Times New Roman"/>
          <w:i/>
          <w:sz w:val="24"/>
          <w:szCs w:val="24"/>
        </w:rPr>
        <w:t>unique</w:t>
      </w:r>
      <w:r w:rsidR="00FD27C3" w:rsidRPr="00002420">
        <w:rPr>
          <w:rFonts w:ascii="Times New Roman" w:eastAsia="Times New Roman" w:hAnsi="Times New Roman" w:cs="Times New Roman"/>
          <w:sz w:val="24"/>
          <w:szCs w:val="24"/>
        </w:rPr>
        <w:t xml:space="preserve"> notion of implementation applicable to any </w:t>
      </w:r>
      <w:proofErr w:type="spellStart"/>
      <w:r w:rsidRPr="00002420">
        <w:rPr>
          <w:rFonts w:ascii="Times New Roman" w:eastAsia="Times New Roman" w:hAnsi="Times New Roman" w:cs="Times New Roman"/>
          <w:sz w:val="24"/>
          <w:szCs w:val="24"/>
        </w:rPr>
        <w:t>two</w:t>
      </w:r>
      <w:r w:rsidR="00FD27C3" w:rsidRPr="00002420">
        <w:rPr>
          <w:rFonts w:ascii="Times New Roman" w:eastAsia="Times New Roman" w:hAnsi="Times New Roman" w:cs="Times New Roman"/>
          <w:sz w:val="24"/>
          <w:szCs w:val="24"/>
        </w:rPr>
        <w:t>LoA</w:t>
      </w:r>
      <w:proofErr w:type="spellEnd"/>
      <w:r w:rsidR="00FD27C3" w:rsidRPr="00002420">
        <w:rPr>
          <w:rFonts w:ascii="Times New Roman" w:eastAsia="Times New Roman" w:hAnsi="Times New Roman" w:cs="Times New Roman"/>
          <w:sz w:val="24"/>
          <w:szCs w:val="24"/>
        </w:rPr>
        <w:t>. This may, for instance, account for the fact that a program, or an algorithm, is often said to fail to implement the client's intentions, despite being correct with respect to its specifications.</w:t>
      </w:r>
    </w:p>
    <w:p w14:paraId="0F15971B" w14:textId="77777777" w:rsidR="004F2B04" w:rsidRPr="00002420" w:rsidRDefault="00FD27C3">
      <w:pPr>
        <w:ind w:firstLine="283"/>
        <w:rPr>
          <w:rFonts w:ascii="Times New Roman" w:eastAsia="Times New Roman" w:hAnsi="Times New Roman" w:cs="Times New Roman"/>
          <w:color w:val="333333"/>
          <w:sz w:val="24"/>
          <w:szCs w:val="24"/>
        </w:rPr>
      </w:pPr>
      <w:r w:rsidRPr="00002420">
        <w:rPr>
          <w:rFonts w:ascii="Times New Roman" w:eastAsia="Times New Roman" w:hAnsi="Times New Roman" w:cs="Times New Roman"/>
          <w:sz w:val="24"/>
          <w:szCs w:val="24"/>
        </w:rPr>
        <w:t xml:space="preserve">By contrast, </w:t>
      </w:r>
      <w:proofErr w:type="spellStart"/>
      <w:r w:rsidRPr="00002420">
        <w:rPr>
          <w:rFonts w:ascii="Times New Roman" w:eastAsia="Times New Roman" w:hAnsi="Times New Roman" w:cs="Times New Roman"/>
          <w:color w:val="333333"/>
          <w:sz w:val="24"/>
          <w:szCs w:val="24"/>
        </w:rPr>
        <w:t>AbuMusab</w:t>
      </w:r>
      <w:proofErr w:type="spellEnd"/>
      <w:r w:rsidRPr="00002420">
        <w:rPr>
          <w:rFonts w:ascii="Times New Roman" w:eastAsia="Times New Roman" w:hAnsi="Times New Roman" w:cs="Times New Roman"/>
          <w:color w:val="333333"/>
          <w:sz w:val="24"/>
          <w:szCs w:val="24"/>
        </w:rPr>
        <w:t xml:space="preserve"> (2023) takes the uniqueness character of </w:t>
      </w:r>
      <w:proofErr w:type="spellStart"/>
      <w:r w:rsidRPr="00002420">
        <w:rPr>
          <w:rFonts w:ascii="Times New Roman" w:eastAsia="Times New Roman" w:hAnsi="Times New Roman" w:cs="Times New Roman"/>
          <w:color w:val="333333"/>
          <w:sz w:val="24"/>
          <w:szCs w:val="24"/>
        </w:rPr>
        <w:t>Primiero’s</w:t>
      </w:r>
      <w:proofErr w:type="spellEnd"/>
      <w:r w:rsidRPr="00002420">
        <w:rPr>
          <w:rFonts w:ascii="Times New Roman" w:eastAsia="Times New Roman" w:hAnsi="Times New Roman" w:cs="Times New Roman"/>
          <w:color w:val="333333"/>
          <w:sz w:val="24"/>
          <w:szCs w:val="24"/>
        </w:rPr>
        <w:t xml:space="preserve"> notion of implementation to be its most compelling shortcoming. </w:t>
      </w:r>
      <w:proofErr w:type="spellStart"/>
      <w:r w:rsidRPr="00002420">
        <w:rPr>
          <w:rFonts w:ascii="Times New Roman" w:eastAsia="Times New Roman" w:hAnsi="Times New Roman" w:cs="Times New Roman"/>
          <w:color w:val="333333"/>
          <w:sz w:val="24"/>
          <w:szCs w:val="24"/>
        </w:rPr>
        <w:t>AbuMusab’s</w:t>
      </w:r>
      <w:proofErr w:type="spellEnd"/>
      <w:r w:rsidRPr="00002420">
        <w:rPr>
          <w:rFonts w:ascii="Times New Roman" w:eastAsia="Times New Roman" w:hAnsi="Times New Roman" w:cs="Times New Roman"/>
          <w:color w:val="333333"/>
          <w:sz w:val="24"/>
          <w:szCs w:val="24"/>
        </w:rPr>
        <w:t xml:space="preserve"> argument goes as follows. First, a notion of implementation should not be detached from a notion of correctness: what one is interested in here is correct implementation. A structural level implements a functional level when the former implements the latter correctly, otherwise it is not called an implementation. At the same time, </w:t>
      </w:r>
      <w:proofErr w:type="spellStart"/>
      <w:r w:rsidRPr="00002420">
        <w:rPr>
          <w:rFonts w:ascii="Times New Roman" w:eastAsia="Times New Roman" w:hAnsi="Times New Roman" w:cs="Times New Roman"/>
          <w:color w:val="333333"/>
          <w:sz w:val="24"/>
          <w:szCs w:val="24"/>
        </w:rPr>
        <w:t>Primiero</w:t>
      </w:r>
      <w:proofErr w:type="spellEnd"/>
      <w:r w:rsidRPr="00002420">
        <w:rPr>
          <w:rFonts w:ascii="Times New Roman" w:eastAsia="Times New Roman" w:hAnsi="Times New Roman" w:cs="Times New Roman"/>
          <w:color w:val="333333"/>
          <w:sz w:val="24"/>
          <w:szCs w:val="24"/>
        </w:rPr>
        <w:t xml:space="preserve"> (2020, </w:t>
      </w:r>
      <w:proofErr w:type="spellStart"/>
      <w:r w:rsidRPr="00002420">
        <w:rPr>
          <w:rFonts w:ascii="Times New Roman" w:eastAsia="Times New Roman" w:hAnsi="Times New Roman" w:cs="Times New Roman"/>
          <w:color w:val="333333"/>
          <w:sz w:val="24"/>
          <w:szCs w:val="24"/>
        </w:rPr>
        <w:t>ch</w:t>
      </w:r>
      <w:proofErr w:type="spellEnd"/>
      <w:r w:rsidRPr="00002420">
        <w:rPr>
          <w:rFonts w:ascii="Times New Roman" w:eastAsia="Times New Roman" w:hAnsi="Times New Roman" w:cs="Times New Roman"/>
          <w:color w:val="333333"/>
          <w:sz w:val="24"/>
          <w:szCs w:val="24"/>
        </w:rPr>
        <w:t xml:space="preserve"> 11), distinguishes as many as three notions of correctness. </w:t>
      </w:r>
      <w:r w:rsidRPr="00002420">
        <w:rPr>
          <w:rFonts w:ascii="Times New Roman" w:eastAsia="Times New Roman" w:hAnsi="Times New Roman" w:cs="Times New Roman"/>
          <w:i/>
          <w:color w:val="333333"/>
          <w:sz w:val="24"/>
          <w:szCs w:val="24"/>
        </w:rPr>
        <w:t>Functional correctness</w:t>
      </w:r>
      <w:r w:rsidRPr="00002420">
        <w:rPr>
          <w:rFonts w:ascii="Times New Roman" w:eastAsia="Times New Roman" w:hAnsi="Times New Roman" w:cs="Times New Roman"/>
          <w:color w:val="333333"/>
          <w:sz w:val="24"/>
          <w:szCs w:val="24"/>
        </w:rPr>
        <w:t xml:space="preserve">, occurring when a computational artifact displays the functionality expressed by its specifications; </w:t>
      </w:r>
      <w:r w:rsidRPr="00002420">
        <w:rPr>
          <w:rFonts w:ascii="Times New Roman" w:eastAsia="Times New Roman" w:hAnsi="Times New Roman" w:cs="Times New Roman"/>
          <w:i/>
          <w:color w:val="333333"/>
          <w:sz w:val="24"/>
          <w:szCs w:val="24"/>
        </w:rPr>
        <w:t>procedural correctness</w:t>
      </w:r>
      <w:r w:rsidRPr="00002420">
        <w:rPr>
          <w:rFonts w:ascii="Times New Roman" w:eastAsia="Times New Roman" w:hAnsi="Times New Roman" w:cs="Times New Roman"/>
          <w:color w:val="333333"/>
          <w:sz w:val="24"/>
          <w:szCs w:val="24"/>
        </w:rPr>
        <w:t xml:space="preserve">, holding when the artifact displays the functionality expressed, this time, by a (set of) algorithm(s); finally, </w:t>
      </w:r>
      <w:r w:rsidRPr="00002420">
        <w:rPr>
          <w:rFonts w:ascii="Times New Roman" w:eastAsia="Times New Roman" w:hAnsi="Times New Roman" w:cs="Times New Roman"/>
          <w:i/>
          <w:color w:val="333333"/>
          <w:sz w:val="24"/>
          <w:szCs w:val="24"/>
        </w:rPr>
        <w:t>executional correctness</w:t>
      </w:r>
      <w:r w:rsidRPr="00002420">
        <w:rPr>
          <w:rFonts w:ascii="Times New Roman" w:eastAsia="Times New Roman" w:hAnsi="Times New Roman" w:cs="Times New Roman"/>
          <w:color w:val="333333"/>
          <w:sz w:val="24"/>
          <w:szCs w:val="24"/>
        </w:rPr>
        <w:t xml:space="preserve"> characterizes computational artifacts that are executed on a well-functioning physical devise, when no hardware failures take place. One may notice here that the three correctness notions refer to three distinct </w:t>
      </w:r>
      <w:proofErr w:type="spellStart"/>
      <w:r w:rsidRPr="00002420">
        <w:rPr>
          <w:rFonts w:ascii="Times New Roman" w:eastAsia="Times New Roman" w:hAnsi="Times New Roman" w:cs="Times New Roman"/>
          <w:color w:val="333333"/>
          <w:sz w:val="24"/>
          <w:szCs w:val="24"/>
        </w:rPr>
        <w:t>LoAs</w:t>
      </w:r>
      <w:proofErr w:type="spellEnd"/>
      <w:r w:rsidRPr="00002420">
        <w:rPr>
          <w:rFonts w:ascii="Times New Roman" w:eastAsia="Times New Roman" w:hAnsi="Times New Roman" w:cs="Times New Roman"/>
          <w:color w:val="333333"/>
          <w:sz w:val="24"/>
          <w:szCs w:val="24"/>
        </w:rPr>
        <w:t xml:space="preserve">. </w:t>
      </w:r>
      <w:proofErr w:type="spellStart"/>
      <w:r w:rsidRPr="00002420">
        <w:rPr>
          <w:rFonts w:ascii="Times New Roman" w:eastAsia="Times New Roman" w:hAnsi="Times New Roman" w:cs="Times New Roman"/>
          <w:color w:val="333333"/>
          <w:sz w:val="24"/>
          <w:szCs w:val="24"/>
        </w:rPr>
        <w:t>AbuMusab</w:t>
      </w:r>
      <w:proofErr w:type="spellEnd"/>
      <w:r w:rsidRPr="00002420">
        <w:rPr>
          <w:rFonts w:ascii="Times New Roman" w:eastAsia="Times New Roman" w:hAnsi="Times New Roman" w:cs="Times New Roman"/>
          <w:color w:val="333333"/>
          <w:sz w:val="24"/>
          <w:szCs w:val="24"/>
        </w:rPr>
        <w:t xml:space="preserve"> (2023) has it that, since implementation comes along with correctness, one should define one distinct notion of implementation for each notion of correctness. Once a computational system is defined by many </w:t>
      </w:r>
      <w:proofErr w:type="spellStart"/>
      <w:r w:rsidRPr="00002420">
        <w:rPr>
          <w:rFonts w:ascii="Times New Roman" w:eastAsia="Times New Roman" w:hAnsi="Times New Roman" w:cs="Times New Roman"/>
          <w:color w:val="333333"/>
          <w:sz w:val="24"/>
          <w:szCs w:val="24"/>
        </w:rPr>
        <w:t>LoAs</w:t>
      </w:r>
      <w:proofErr w:type="spellEnd"/>
      <w:r w:rsidRPr="00002420">
        <w:rPr>
          <w:rFonts w:ascii="Times New Roman" w:eastAsia="Times New Roman" w:hAnsi="Times New Roman" w:cs="Times New Roman"/>
          <w:color w:val="333333"/>
          <w:sz w:val="24"/>
          <w:szCs w:val="24"/>
        </w:rPr>
        <w:t xml:space="preserve">, different notions of implementations are needed to catch the instantiation relations between different </w:t>
      </w:r>
      <w:proofErr w:type="spellStart"/>
      <w:r w:rsidRPr="00002420">
        <w:rPr>
          <w:rFonts w:ascii="Times New Roman" w:eastAsia="Times New Roman" w:hAnsi="Times New Roman" w:cs="Times New Roman"/>
          <w:color w:val="333333"/>
          <w:sz w:val="24"/>
          <w:szCs w:val="24"/>
        </w:rPr>
        <w:t>LoAs</w:t>
      </w:r>
      <w:proofErr w:type="spellEnd"/>
      <w:r w:rsidRPr="00002420">
        <w:rPr>
          <w:rFonts w:ascii="Times New Roman" w:eastAsia="Times New Roman" w:hAnsi="Times New Roman" w:cs="Times New Roman"/>
          <w:color w:val="333333"/>
          <w:sz w:val="24"/>
          <w:szCs w:val="24"/>
        </w:rPr>
        <w:t>.</w:t>
      </w:r>
    </w:p>
    <w:p w14:paraId="4A52A7EC"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color w:val="333333"/>
          <w:sz w:val="24"/>
          <w:szCs w:val="24"/>
        </w:rPr>
        <w:t xml:space="preserve">According to </w:t>
      </w:r>
      <w:r w:rsidRPr="00002420">
        <w:rPr>
          <w:rFonts w:ascii="Times New Roman" w:eastAsia="Times New Roman" w:hAnsi="Times New Roman" w:cs="Times New Roman"/>
          <w:sz w:val="24"/>
          <w:szCs w:val="24"/>
        </w:rPr>
        <w:t>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 the proposed hierarchy of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w:t>
      </w:r>
      <w:r w:rsidR="0069138E" w:rsidRPr="00002420">
        <w:rPr>
          <w:rFonts w:ascii="Times New Roman" w:eastAsia="Times New Roman" w:hAnsi="Times New Roman" w:cs="Times New Roman"/>
          <w:sz w:val="24"/>
          <w:szCs w:val="24"/>
        </w:rPr>
        <w:t>is</w:t>
      </w:r>
      <w:r w:rsidRPr="00002420">
        <w:rPr>
          <w:rFonts w:ascii="Times New Roman" w:eastAsia="Times New Roman" w:hAnsi="Times New Roman" w:cs="Times New Roman"/>
          <w:sz w:val="24"/>
          <w:szCs w:val="24"/>
        </w:rPr>
        <w:t xml:space="preserve"> too coarse and do</w:t>
      </w:r>
      <w:r w:rsidR="0069138E" w:rsidRPr="00002420">
        <w:rPr>
          <w:rFonts w:ascii="Times New Roman" w:eastAsia="Times New Roman" w:hAnsi="Times New Roman" w:cs="Times New Roman"/>
          <w:sz w:val="24"/>
          <w:szCs w:val="24"/>
        </w:rPr>
        <w:t>es</w:t>
      </w:r>
      <w:r w:rsidRPr="00002420">
        <w:rPr>
          <w:rFonts w:ascii="Times New Roman" w:eastAsia="Times New Roman" w:hAnsi="Times New Roman" w:cs="Times New Roman"/>
          <w:sz w:val="24"/>
          <w:szCs w:val="24"/>
        </w:rPr>
        <w:t xml:space="preserve"> not allow one to categorize all kinds of miscomputations. The author points out that </w:t>
      </w:r>
      <w:proofErr w:type="spellStart"/>
      <w:r w:rsidRPr="00002420">
        <w:rPr>
          <w:rFonts w:ascii="Times New Roman" w:eastAsia="Times New Roman" w:hAnsi="Times New Roman" w:cs="Times New Roman"/>
          <w:sz w:val="24"/>
          <w:szCs w:val="24"/>
        </w:rPr>
        <w:t>Primiero’s</w:t>
      </w:r>
      <w:proofErr w:type="spellEnd"/>
      <w:r w:rsidRPr="00002420">
        <w:rPr>
          <w:rFonts w:ascii="Times New Roman" w:eastAsia="Times New Roman" w:hAnsi="Times New Roman" w:cs="Times New Roman"/>
          <w:sz w:val="24"/>
          <w:szCs w:val="24"/>
        </w:rPr>
        <w:t xml:space="preserve"> ontology is based on the software engineer perspective, one involved in the development of a system by defining the desired functions, realizing those functions into an algorithm, instantiating the algorithm in a high-level language </w:t>
      </w:r>
      <w:proofErr w:type="gramStart"/>
      <w:r w:rsidRPr="00002420">
        <w:rPr>
          <w:rFonts w:ascii="Times New Roman" w:eastAsia="Times New Roman" w:hAnsi="Times New Roman" w:cs="Times New Roman"/>
          <w:sz w:val="24"/>
          <w:szCs w:val="24"/>
        </w:rPr>
        <w:t>program</w:t>
      </w:r>
      <w:proofErr w:type="gramEnd"/>
      <w:r w:rsidRPr="00002420">
        <w:rPr>
          <w:rFonts w:ascii="Times New Roman" w:eastAsia="Times New Roman" w:hAnsi="Times New Roman" w:cs="Times New Roman"/>
          <w:sz w:val="24"/>
          <w:szCs w:val="24"/>
        </w:rPr>
        <w:t xml:space="preserve"> and compiling the program into an executable code. The above mentioned tripartition among conceptual, material, and performable error is, according to 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w:t>
      </w:r>
      <w:r w:rsidR="0069138E"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 xml:space="preserve"> based on the software engineer perspective and does not </w:t>
      </w:r>
      <w:proofErr w:type="gramStart"/>
      <w:r w:rsidRPr="00002420">
        <w:rPr>
          <w:rFonts w:ascii="Times New Roman" w:eastAsia="Times New Roman" w:hAnsi="Times New Roman" w:cs="Times New Roman"/>
          <w:sz w:val="24"/>
          <w:szCs w:val="24"/>
        </w:rPr>
        <w:t>take into account</w:t>
      </w:r>
      <w:proofErr w:type="gramEnd"/>
      <w:r w:rsidRPr="00002420">
        <w:rPr>
          <w:rFonts w:ascii="Times New Roman" w:eastAsia="Times New Roman" w:hAnsi="Times New Roman" w:cs="Times New Roman"/>
          <w:sz w:val="24"/>
          <w:szCs w:val="24"/>
        </w:rPr>
        <w:t xml:space="preserve"> errors that come from lower, fine-grained,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Software engineers are not interested in the development of hardware systems which, nonetheless, are themselves artifacts and can be defined at proper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including the </w:t>
      </w:r>
      <w:proofErr w:type="spellStart"/>
      <w:r w:rsidRPr="00002420">
        <w:rPr>
          <w:rFonts w:ascii="Times New Roman" w:eastAsia="Times New Roman" w:hAnsi="Times New Roman" w:cs="Times New Roman"/>
          <w:sz w:val="24"/>
          <w:szCs w:val="24"/>
        </w:rPr>
        <w:t>macroarchitecture</w:t>
      </w:r>
      <w:proofErr w:type="spellEnd"/>
      <w:r w:rsidRPr="00002420">
        <w:rPr>
          <w:rFonts w:ascii="Times New Roman" w:eastAsia="Times New Roman" w:hAnsi="Times New Roman" w:cs="Times New Roman"/>
          <w:sz w:val="24"/>
          <w:szCs w:val="24"/>
        </w:rPr>
        <w:t xml:space="preserve"> level, the microarchitecture level, the logic design level, or the circuit design level. </w:t>
      </w:r>
    </w:p>
    <w:p w14:paraId="6000DCA7"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Not only</w:t>
      </w:r>
      <w:r w:rsidR="009E463E" w:rsidRPr="00002420">
        <w:rPr>
          <w:rFonts w:ascii="Times New Roman" w:eastAsia="Times New Roman" w:hAnsi="Times New Roman" w:cs="Times New Roman"/>
          <w:sz w:val="24"/>
          <w:szCs w:val="24"/>
        </w:rPr>
        <w:t xml:space="preserve"> are</w:t>
      </w:r>
      <w:r w:rsidRPr="00002420">
        <w:rPr>
          <w:rFonts w:ascii="Times New Roman" w:eastAsia="Times New Roman" w:hAnsi="Times New Roman" w:cs="Times New Roman"/>
          <w:sz w:val="24"/>
          <w:szCs w:val="24"/>
        </w:rPr>
        <w:t xml:space="preserve"> the proposed </w:t>
      </w:r>
      <w:proofErr w:type="spellStart"/>
      <w:r w:rsidRPr="00002420">
        <w:rPr>
          <w:rFonts w:ascii="Times New Roman" w:eastAsia="Times New Roman" w:hAnsi="Times New Roman" w:cs="Times New Roman"/>
          <w:sz w:val="24"/>
          <w:szCs w:val="24"/>
        </w:rPr>
        <w:t>LoAs</w:t>
      </w:r>
      <w:proofErr w:type="spellEnd"/>
      <w:r w:rsidR="0069138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insufficient, </w:t>
      </w:r>
      <w:proofErr w:type="gramStart"/>
      <w:r w:rsidR="00C108CA" w:rsidRPr="00002420">
        <w:rPr>
          <w:rFonts w:ascii="Times New Roman" w:eastAsia="Times New Roman" w:hAnsi="Times New Roman" w:cs="Times New Roman"/>
          <w:sz w:val="24"/>
          <w:szCs w:val="24"/>
        </w:rPr>
        <w:t>they</w:t>
      </w:r>
      <w:r w:rsidR="0069138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are</w:t>
      </w:r>
      <w:proofErr w:type="gramEnd"/>
      <w:r w:rsidRPr="00002420">
        <w:rPr>
          <w:rFonts w:ascii="Times New Roman" w:eastAsia="Times New Roman" w:hAnsi="Times New Roman" w:cs="Times New Roman"/>
          <w:sz w:val="24"/>
          <w:szCs w:val="24"/>
        </w:rPr>
        <w:t xml:space="preserve"> even unnecessary if taken as a whole. 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 points out </w:t>
      </w:r>
      <w:r w:rsidR="00C108CA" w:rsidRPr="00002420">
        <w:rPr>
          <w:rFonts w:ascii="Times New Roman" w:eastAsia="Times New Roman" w:hAnsi="Times New Roman" w:cs="Times New Roman"/>
          <w:sz w:val="24"/>
          <w:szCs w:val="24"/>
        </w:rPr>
        <w:t>that</w:t>
      </w:r>
      <w:r w:rsidR="0069138E"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many computational artifacts do not go through all the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think about many special purpose systems, wherein programs are hard-wired directly as executable code, thereby not going through the algorithm design level and </w:t>
      </w:r>
      <w:r w:rsidRPr="00002420">
        <w:rPr>
          <w:rFonts w:ascii="Times New Roman" w:eastAsia="Times New Roman" w:hAnsi="Times New Roman" w:cs="Times New Roman"/>
          <w:sz w:val="24"/>
          <w:szCs w:val="24"/>
        </w:rPr>
        <w:lastRenderedPageBreak/>
        <w:t xml:space="preserve">algorithm implementation level. And even more difficult is applying the </w:t>
      </w:r>
      <w:proofErr w:type="spellStart"/>
      <w:r w:rsidRPr="00002420">
        <w:rPr>
          <w:rFonts w:ascii="Times New Roman" w:eastAsia="Times New Roman" w:hAnsi="Times New Roman" w:cs="Times New Roman"/>
          <w:sz w:val="24"/>
          <w:szCs w:val="24"/>
        </w:rPr>
        <w:t>LoA</w:t>
      </w:r>
      <w:proofErr w:type="spellEnd"/>
      <w:r w:rsidRPr="00002420">
        <w:rPr>
          <w:rFonts w:ascii="Times New Roman" w:eastAsia="Times New Roman" w:hAnsi="Times New Roman" w:cs="Times New Roman"/>
          <w:sz w:val="24"/>
          <w:szCs w:val="24"/>
        </w:rPr>
        <w:t xml:space="preserve"> ontology to natural computing systems, such as the brain or cell systems. It is straightforward, for instance, that no natural computational system is characterized by what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calls intention or functional specification level. The reason is that they are not engineered systems.</w:t>
      </w:r>
    </w:p>
    <w:p w14:paraId="1C1DDD4B"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This latter one is also the main point of the last commentary by </w:t>
      </w:r>
      <w:proofErr w:type="spellStart"/>
      <w:r w:rsidRPr="00002420">
        <w:rPr>
          <w:rFonts w:ascii="Times New Roman" w:eastAsia="Times New Roman" w:hAnsi="Times New Roman" w:cs="Times New Roman"/>
          <w:color w:val="333333"/>
          <w:sz w:val="24"/>
          <w:szCs w:val="24"/>
        </w:rPr>
        <w:t>Dodig-Crnkovic</w:t>
      </w:r>
      <w:proofErr w:type="spellEnd"/>
      <w:r w:rsidRPr="00002420">
        <w:rPr>
          <w:rFonts w:ascii="Times New Roman" w:eastAsia="Times New Roman" w:hAnsi="Times New Roman" w:cs="Times New Roman"/>
          <w:color w:val="333333"/>
          <w:sz w:val="24"/>
          <w:szCs w:val="24"/>
        </w:rPr>
        <w:t xml:space="preserve"> (2023), who indeed complains of the lack of a fourth, important, foundation of computing, namely </w:t>
      </w:r>
      <w:r w:rsidRPr="00002420">
        <w:rPr>
          <w:rFonts w:ascii="Times New Roman" w:eastAsia="Times New Roman" w:hAnsi="Times New Roman" w:cs="Times New Roman"/>
          <w:i/>
          <w:color w:val="333333"/>
          <w:sz w:val="24"/>
          <w:szCs w:val="24"/>
        </w:rPr>
        <w:t>natural science</w:t>
      </w:r>
      <w:r w:rsidRPr="00002420">
        <w:rPr>
          <w:rFonts w:ascii="Times New Roman" w:eastAsia="Times New Roman" w:hAnsi="Times New Roman" w:cs="Times New Roman"/>
          <w:color w:val="333333"/>
          <w:sz w:val="24"/>
          <w:szCs w:val="24"/>
        </w:rPr>
        <w:t xml:space="preserve">. Computational logic, computability theory, and software engineering are not the only roots of computing, physics is an important pillar of the science of computing as well. The author refers here to Denning and Rosenbloom’s (2009) idea of computing as the fourth domain of science, together with natural, formal, and social sciences. As </w:t>
      </w:r>
      <w:r w:rsidRPr="00002420">
        <w:rPr>
          <w:rFonts w:ascii="Times New Roman" w:eastAsia="Times New Roman" w:hAnsi="Times New Roman" w:cs="Times New Roman"/>
          <w:sz w:val="24"/>
          <w:szCs w:val="24"/>
        </w:rPr>
        <w:t>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w:t>
      </w:r>
      <w:r w:rsidR="00FF5E63" w:rsidRPr="00002420">
        <w:rPr>
          <w:rFonts w:ascii="Times New Roman" w:eastAsia="Times New Roman" w:hAnsi="Times New Roman" w:cs="Times New Roman"/>
          <w:sz w:val="24"/>
          <w:szCs w:val="24"/>
        </w:rPr>
        <w:t xml:space="preserve">, </w:t>
      </w:r>
      <w:proofErr w:type="spellStart"/>
      <w:r w:rsidRPr="00002420">
        <w:rPr>
          <w:rFonts w:ascii="Times New Roman" w:eastAsia="Times New Roman" w:hAnsi="Times New Roman" w:cs="Times New Roman"/>
          <w:color w:val="333333"/>
          <w:sz w:val="24"/>
          <w:szCs w:val="24"/>
        </w:rPr>
        <w:t>Dodig-Crnkovic</w:t>
      </w:r>
      <w:proofErr w:type="spellEnd"/>
      <w:r w:rsidRPr="00002420">
        <w:rPr>
          <w:rFonts w:ascii="Times New Roman" w:eastAsia="Times New Roman" w:hAnsi="Times New Roman" w:cs="Times New Roman"/>
          <w:color w:val="333333"/>
          <w:sz w:val="24"/>
          <w:szCs w:val="24"/>
        </w:rPr>
        <w:t xml:space="preserve"> (2023) point</w:t>
      </w:r>
      <w:r w:rsidR="00FF5E63" w:rsidRPr="00002420">
        <w:rPr>
          <w:rFonts w:ascii="Times New Roman" w:eastAsia="Times New Roman" w:hAnsi="Times New Roman" w:cs="Times New Roman"/>
          <w:color w:val="333333"/>
          <w:sz w:val="24"/>
          <w:szCs w:val="24"/>
        </w:rPr>
        <w:t>s</w:t>
      </w:r>
      <w:r w:rsidRPr="00002420">
        <w:rPr>
          <w:rFonts w:ascii="Times New Roman" w:eastAsia="Times New Roman" w:hAnsi="Times New Roman" w:cs="Times New Roman"/>
          <w:color w:val="333333"/>
          <w:sz w:val="24"/>
          <w:szCs w:val="24"/>
        </w:rPr>
        <w:t xml:space="preserve"> out that the ontological and epistemological framework elaborated by </w:t>
      </w:r>
      <w:proofErr w:type="spellStart"/>
      <w:r w:rsidRPr="00002420">
        <w:rPr>
          <w:rFonts w:ascii="Times New Roman" w:eastAsia="Times New Roman" w:hAnsi="Times New Roman" w:cs="Times New Roman"/>
          <w:color w:val="333333"/>
          <w:sz w:val="24"/>
          <w:szCs w:val="24"/>
        </w:rPr>
        <w:t>Primiero</w:t>
      </w:r>
      <w:proofErr w:type="spellEnd"/>
      <w:r w:rsidRPr="00002420">
        <w:rPr>
          <w:rFonts w:ascii="Times New Roman" w:eastAsia="Times New Roman" w:hAnsi="Times New Roman" w:cs="Times New Roman"/>
          <w:color w:val="333333"/>
          <w:sz w:val="24"/>
          <w:szCs w:val="24"/>
        </w:rPr>
        <w:t xml:space="preserve"> (2020) does not apply to many natural computing phenomena, often going under the name of </w:t>
      </w:r>
      <w:r w:rsidRPr="00002420">
        <w:rPr>
          <w:rFonts w:ascii="Times New Roman" w:eastAsia="Times New Roman" w:hAnsi="Times New Roman" w:cs="Times New Roman"/>
          <w:i/>
          <w:color w:val="333333"/>
          <w:sz w:val="24"/>
          <w:szCs w:val="24"/>
        </w:rPr>
        <w:t xml:space="preserve">unconventional computing, </w:t>
      </w:r>
      <w:r w:rsidRPr="00002420">
        <w:rPr>
          <w:rFonts w:ascii="Times New Roman" w:eastAsia="Times New Roman" w:hAnsi="Times New Roman" w:cs="Times New Roman"/>
          <w:color w:val="333333"/>
          <w:sz w:val="24"/>
          <w:szCs w:val="24"/>
        </w:rPr>
        <w:t>covering many chemical and organic systems not following Turing’s model of computation (</w:t>
      </w:r>
      <w:proofErr w:type="spellStart"/>
      <w:r w:rsidRPr="00002420">
        <w:rPr>
          <w:rFonts w:ascii="Times New Roman" w:eastAsia="Times New Roman" w:hAnsi="Times New Roman" w:cs="Times New Roman"/>
          <w:color w:val="333333"/>
          <w:sz w:val="24"/>
          <w:szCs w:val="24"/>
        </w:rPr>
        <w:t>Adamatzky</w:t>
      </w:r>
      <w:proofErr w:type="spellEnd"/>
      <w:r w:rsidRPr="00002420">
        <w:rPr>
          <w:rFonts w:ascii="Times New Roman" w:eastAsia="Times New Roman" w:hAnsi="Times New Roman" w:cs="Times New Roman"/>
          <w:color w:val="333333"/>
          <w:sz w:val="24"/>
          <w:szCs w:val="24"/>
        </w:rPr>
        <w:t xml:space="preserve"> 2018). </w:t>
      </w:r>
      <w:proofErr w:type="spellStart"/>
      <w:r w:rsidRPr="00002420">
        <w:rPr>
          <w:rFonts w:ascii="Times New Roman" w:eastAsia="Times New Roman" w:hAnsi="Times New Roman" w:cs="Times New Roman"/>
          <w:color w:val="333333"/>
          <w:sz w:val="24"/>
          <w:szCs w:val="24"/>
        </w:rPr>
        <w:t>Dodig-Crnkovic</w:t>
      </w:r>
      <w:proofErr w:type="spellEnd"/>
      <w:r w:rsidRPr="00002420">
        <w:rPr>
          <w:rFonts w:ascii="Times New Roman" w:eastAsia="Times New Roman" w:hAnsi="Times New Roman" w:cs="Times New Roman"/>
          <w:color w:val="333333"/>
          <w:sz w:val="24"/>
          <w:szCs w:val="24"/>
        </w:rPr>
        <w:t xml:space="preserve"> remarks that Primero’s contribution is not a foundational analysis of computing but rather of conventional computing or of computational artifacts.</w:t>
      </w:r>
    </w:p>
    <w:p w14:paraId="40BF4BEE" w14:textId="77777777" w:rsidR="004F2B04" w:rsidRPr="00002420" w:rsidRDefault="004F2B04">
      <w:pPr>
        <w:ind w:firstLine="283"/>
        <w:rPr>
          <w:rFonts w:ascii="Times New Roman" w:eastAsia="Times New Roman" w:hAnsi="Times New Roman" w:cs="Times New Roman"/>
          <w:sz w:val="24"/>
          <w:szCs w:val="24"/>
        </w:rPr>
      </w:pPr>
    </w:p>
    <w:p w14:paraId="05D0C075" w14:textId="77777777" w:rsidR="004F2B04" w:rsidRPr="00002420" w:rsidRDefault="00FD27C3">
      <w:pPr>
        <w:rPr>
          <w:rFonts w:ascii="Times New Roman" w:eastAsia="Times New Roman" w:hAnsi="Times New Roman" w:cs="Times New Roman"/>
          <w:b/>
          <w:sz w:val="24"/>
          <w:szCs w:val="24"/>
        </w:rPr>
      </w:pPr>
      <w:r w:rsidRPr="00002420">
        <w:rPr>
          <w:rFonts w:ascii="Times New Roman" w:eastAsia="Times New Roman" w:hAnsi="Times New Roman" w:cs="Times New Roman"/>
          <w:b/>
          <w:sz w:val="24"/>
          <w:szCs w:val="24"/>
        </w:rPr>
        <w:t>4. Future directions for the philosophy of computer science</w:t>
      </w:r>
    </w:p>
    <w:p w14:paraId="3473F78F" w14:textId="77777777" w:rsidR="00C1526A" w:rsidRPr="00002420" w:rsidRDefault="00FD27C3">
      <w:pP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For </w:t>
      </w:r>
      <w:r w:rsidR="00FD5CBA" w:rsidRPr="00002420">
        <w:rPr>
          <w:rFonts w:ascii="Times New Roman" w:eastAsia="Times New Roman" w:hAnsi="Times New Roman" w:cs="Times New Roman"/>
          <w:sz w:val="24"/>
          <w:szCs w:val="24"/>
        </w:rPr>
        <w:t xml:space="preserve">his response </w:t>
      </w:r>
      <w:r w:rsidRPr="00002420">
        <w:rPr>
          <w:rFonts w:ascii="Times New Roman" w:eastAsia="Times New Roman" w:hAnsi="Times New Roman" w:cs="Times New Roman"/>
          <w:sz w:val="24"/>
          <w:szCs w:val="24"/>
        </w:rPr>
        <w:t xml:space="preserve">to the </w:t>
      </w:r>
      <w:r w:rsidR="005B2A6F" w:rsidRPr="00002420">
        <w:rPr>
          <w:rFonts w:ascii="Times New Roman" w:eastAsia="Times New Roman" w:hAnsi="Times New Roman" w:cs="Times New Roman"/>
          <w:sz w:val="24"/>
          <w:szCs w:val="24"/>
        </w:rPr>
        <w:t>criticisms</w:t>
      </w:r>
      <w:r w:rsidR="000F05DC" w:rsidRPr="00002420">
        <w:rPr>
          <w:rFonts w:ascii="Times New Roman" w:eastAsia="Times New Roman" w:hAnsi="Times New Roman" w:cs="Times New Roman"/>
          <w:sz w:val="24"/>
          <w:szCs w:val="24"/>
        </w:rPr>
        <w:t xml:space="preserve"> </w:t>
      </w:r>
      <w:r w:rsidR="005B2A6F" w:rsidRPr="00002420">
        <w:rPr>
          <w:rFonts w:ascii="Times New Roman" w:eastAsia="Times New Roman" w:hAnsi="Times New Roman" w:cs="Times New Roman"/>
          <w:sz w:val="24"/>
          <w:szCs w:val="24"/>
        </w:rPr>
        <w:t>described</w:t>
      </w:r>
      <w:r w:rsidR="000F05DC"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in the previous section, the reader is referred to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(2023) in this </w:t>
      </w:r>
      <w:r w:rsidR="005B2A6F" w:rsidRPr="00002420">
        <w:rPr>
          <w:rFonts w:ascii="Times New Roman" w:eastAsia="Times New Roman" w:hAnsi="Times New Roman" w:cs="Times New Roman"/>
          <w:sz w:val="24"/>
          <w:szCs w:val="24"/>
        </w:rPr>
        <w:t>collection</w:t>
      </w:r>
      <w:r w:rsidRPr="00002420">
        <w:rPr>
          <w:rFonts w:ascii="Times New Roman" w:eastAsia="Times New Roman" w:hAnsi="Times New Roman" w:cs="Times New Roman"/>
          <w:sz w:val="24"/>
          <w:szCs w:val="24"/>
        </w:rPr>
        <w:t xml:space="preserve">. </w:t>
      </w:r>
      <w:proofErr w:type="spellStart"/>
      <w:r w:rsidR="005B2A6F" w:rsidRPr="00002420">
        <w:rPr>
          <w:rFonts w:ascii="Times New Roman" w:eastAsia="Times New Roman" w:hAnsi="Times New Roman" w:cs="Times New Roman"/>
          <w:sz w:val="24"/>
          <w:szCs w:val="24"/>
        </w:rPr>
        <w:t>Primiero</w:t>
      </w:r>
      <w:proofErr w:type="spellEnd"/>
      <w:r w:rsidR="005B2A6F" w:rsidRPr="00002420">
        <w:rPr>
          <w:rFonts w:ascii="Times New Roman" w:eastAsia="Times New Roman" w:hAnsi="Times New Roman" w:cs="Times New Roman"/>
          <w:sz w:val="24"/>
          <w:szCs w:val="24"/>
        </w:rPr>
        <w:t xml:space="preserve"> regards these </w:t>
      </w:r>
      <w:r w:rsidR="000F05DC" w:rsidRPr="00002420">
        <w:rPr>
          <w:rFonts w:ascii="Times New Roman" w:eastAsia="Times New Roman" w:hAnsi="Times New Roman" w:cs="Times New Roman"/>
          <w:sz w:val="24"/>
          <w:szCs w:val="24"/>
        </w:rPr>
        <w:t>remarks</w:t>
      </w:r>
      <w:r w:rsidRPr="00002420">
        <w:rPr>
          <w:rFonts w:ascii="Times New Roman" w:eastAsia="Times New Roman" w:hAnsi="Times New Roman" w:cs="Times New Roman"/>
          <w:sz w:val="24"/>
          <w:szCs w:val="24"/>
        </w:rPr>
        <w:t xml:space="preserve"> as hints for the future direction of the philosophy of computer science</w:t>
      </w:r>
      <w:r w:rsidR="001E421F" w:rsidRPr="00002420">
        <w:rPr>
          <w:rFonts w:ascii="Times New Roman" w:eastAsia="Times New Roman" w:hAnsi="Times New Roman" w:cs="Times New Roman"/>
          <w:sz w:val="24"/>
          <w:szCs w:val="24"/>
        </w:rPr>
        <w:t xml:space="preserve">.  </w:t>
      </w:r>
      <w:proofErr w:type="spellStart"/>
      <w:r w:rsidRPr="00002420">
        <w:rPr>
          <w:rFonts w:ascii="Times New Roman" w:eastAsia="Times New Roman" w:hAnsi="Times New Roman" w:cs="Times New Roman"/>
          <w:sz w:val="24"/>
          <w:szCs w:val="24"/>
        </w:rPr>
        <w:t>Primiero’s</w:t>
      </w:r>
      <w:proofErr w:type="spellEnd"/>
      <w:r w:rsidRPr="00002420">
        <w:rPr>
          <w:rFonts w:ascii="Times New Roman" w:eastAsia="Times New Roman" w:hAnsi="Times New Roman" w:cs="Times New Roman"/>
          <w:sz w:val="24"/>
          <w:szCs w:val="24"/>
        </w:rPr>
        <w:t xml:space="preserve"> book provides a historical and foundational analysis of computer science as it developed from the early computing era to the present date. The ontological, epistemological, and methodological examinations brought forward are those that have been </w:t>
      </w:r>
      <w:r w:rsidR="005B2A6F" w:rsidRPr="00002420">
        <w:rPr>
          <w:rFonts w:ascii="Times New Roman" w:eastAsia="Times New Roman" w:hAnsi="Times New Roman" w:cs="Times New Roman"/>
          <w:sz w:val="24"/>
          <w:szCs w:val="24"/>
        </w:rPr>
        <w:t>characteristic of</w:t>
      </w:r>
      <w:r w:rsidR="000F05DC"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computer science </w:t>
      </w:r>
      <w:r w:rsidR="005B2A6F" w:rsidRPr="00002420">
        <w:rPr>
          <w:rFonts w:ascii="Times New Roman" w:eastAsia="Times New Roman" w:hAnsi="Times New Roman" w:cs="Times New Roman"/>
          <w:sz w:val="24"/>
          <w:szCs w:val="24"/>
        </w:rPr>
        <w:t>from its origins</w:t>
      </w:r>
      <w:r w:rsidRPr="00002420">
        <w:rPr>
          <w:rFonts w:ascii="Times New Roman" w:eastAsia="Times New Roman" w:hAnsi="Times New Roman" w:cs="Times New Roman"/>
          <w:sz w:val="24"/>
          <w:szCs w:val="24"/>
        </w:rPr>
        <w:t>. Computer science broadly conceived is still changing and developing, and a question now arises as to what the philosophical analyses that urge to be addressed in the next future are.</w:t>
      </w:r>
    </w:p>
    <w:p w14:paraId="5FED057C"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In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(2020) the science of computing is conceived as the academic discipline of computer science with its branches including computational logic, theoretical computer science, and software engineering. </w:t>
      </w:r>
      <w:proofErr w:type="spellStart"/>
      <w:r w:rsidRPr="00002420">
        <w:rPr>
          <w:rFonts w:ascii="Times New Roman" w:eastAsia="Times New Roman" w:hAnsi="Times New Roman" w:cs="Times New Roman"/>
          <w:sz w:val="24"/>
          <w:szCs w:val="24"/>
        </w:rPr>
        <w:t>Dodig-Crnkovic</w:t>
      </w:r>
      <w:proofErr w:type="spellEnd"/>
      <w:r w:rsidRPr="00002420">
        <w:rPr>
          <w:rFonts w:ascii="Times New Roman" w:eastAsia="Times New Roman" w:hAnsi="Times New Roman" w:cs="Times New Roman"/>
          <w:sz w:val="24"/>
          <w:szCs w:val="24"/>
        </w:rPr>
        <w:t xml:space="preserve"> (2023) emphasizes that computing is far more than this and there are many, especially natural, computing systems which ontology and epistemology differ from those of computing artifacts. Indeed, the present introduction preferred using the expression ‘computer science’ throughout the paper, instead of ‘computing’, precisely to be clear that the object of investigations here are software systems. And 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 asks why developing a foundational analysis for computational artifacts only and not one that also extends to natural computing systems.</w:t>
      </w:r>
    </w:p>
    <w:p w14:paraId="22F84C67" w14:textId="77777777" w:rsidR="004F2B04" w:rsidRPr="00002420" w:rsidRDefault="00FD27C3">
      <w:pPr>
        <w:ind w:firstLine="283"/>
        <w:rPr>
          <w:rFonts w:ascii="Times New Roman" w:eastAsia="Times New Roman" w:hAnsi="Times New Roman" w:cs="Times New Roman"/>
          <w:color w:val="1A1A1A"/>
          <w:sz w:val="24"/>
          <w:szCs w:val="24"/>
        </w:rPr>
      </w:pPr>
      <w:r w:rsidRPr="00002420">
        <w:rPr>
          <w:rFonts w:ascii="Times New Roman" w:eastAsia="Times New Roman" w:hAnsi="Times New Roman" w:cs="Times New Roman"/>
          <w:sz w:val="24"/>
          <w:szCs w:val="24"/>
        </w:rPr>
        <w:t xml:space="preserve">One reason for this is certainly that the ontology of natural computing systems and of computational artifacts is different. This is one of the main arguments contained in </w:t>
      </w:r>
      <w:proofErr w:type="spellStart"/>
      <w:r w:rsidRPr="00002420">
        <w:rPr>
          <w:rFonts w:ascii="Times New Roman" w:eastAsia="Times New Roman" w:hAnsi="Times New Roman" w:cs="Times New Roman"/>
          <w:sz w:val="24"/>
          <w:szCs w:val="24"/>
        </w:rPr>
        <w:t>Rymond</w:t>
      </w:r>
      <w:proofErr w:type="spellEnd"/>
      <w:r w:rsidRPr="00002420">
        <w:rPr>
          <w:rFonts w:ascii="Times New Roman" w:eastAsia="Times New Roman" w:hAnsi="Times New Roman" w:cs="Times New Roman"/>
          <w:sz w:val="24"/>
          <w:szCs w:val="24"/>
        </w:rPr>
        <w:t xml:space="preserve"> Turner’s book (2018) on the philosophy of computer science. Both natural and artificial computing systems are defined by computable </w:t>
      </w:r>
      <w:r w:rsidRPr="00002420">
        <w:rPr>
          <w:rFonts w:ascii="Times New Roman" w:eastAsia="Times New Roman" w:hAnsi="Times New Roman" w:cs="Times New Roman"/>
          <w:i/>
          <w:sz w:val="24"/>
          <w:szCs w:val="24"/>
        </w:rPr>
        <w:t>functions</w:t>
      </w:r>
      <w:r w:rsidRPr="00002420">
        <w:rPr>
          <w:rFonts w:ascii="Times New Roman" w:eastAsia="Times New Roman" w:hAnsi="Times New Roman" w:cs="Times New Roman"/>
          <w:sz w:val="24"/>
          <w:szCs w:val="24"/>
        </w:rPr>
        <w:t xml:space="preserve"> and physical </w:t>
      </w:r>
      <w:r w:rsidRPr="00002420">
        <w:rPr>
          <w:rFonts w:ascii="Times New Roman" w:eastAsia="Times New Roman" w:hAnsi="Times New Roman" w:cs="Times New Roman"/>
          <w:i/>
          <w:sz w:val="24"/>
          <w:szCs w:val="24"/>
        </w:rPr>
        <w:t>structures</w:t>
      </w:r>
      <w:r w:rsidRPr="00002420">
        <w:rPr>
          <w:rFonts w:ascii="Times New Roman" w:eastAsia="Times New Roman" w:hAnsi="Times New Roman" w:cs="Times New Roman"/>
          <w:sz w:val="24"/>
          <w:szCs w:val="24"/>
        </w:rPr>
        <w:t xml:space="preserve"> that implement those functions. However, implementation diffe</w:t>
      </w:r>
      <w:r w:rsidR="001E421F" w:rsidRPr="00002420">
        <w:rPr>
          <w:rFonts w:ascii="Times New Roman" w:eastAsia="Times New Roman" w:hAnsi="Times New Roman" w:cs="Times New Roman"/>
          <w:sz w:val="24"/>
          <w:szCs w:val="24"/>
        </w:rPr>
        <w:t>rs dramatically</w:t>
      </w:r>
      <w:r w:rsidRPr="00002420">
        <w:rPr>
          <w:rFonts w:ascii="Times New Roman" w:eastAsia="Times New Roman" w:hAnsi="Times New Roman" w:cs="Times New Roman"/>
          <w:sz w:val="24"/>
          <w:szCs w:val="24"/>
        </w:rPr>
        <w:t xml:space="preserve">. Natural computing systems obey a </w:t>
      </w:r>
      <w:r w:rsidRPr="00002420">
        <w:rPr>
          <w:rFonts w:ascii="Times New Roman" w:eastAsia="Times New Roman" w:hAnsi="Times New Roman" w:cs="Times New Roman"/>
          <w:i/>
          <w:sz w:val="24"/>
          <w:szCs w:val="24"/>
        </w:rPr>
        <w:t xml:space="preserve">causal theory of function </w:t>
      </w:r>
      <w:r w:rsidRPr="00002420">
        <w:rPr>
          <w:rFonts w:ascii="Times New Roman" w:eastAsia="Times New Roman" w:hAnsi="Times New Roman" w:cs="Times New Roman"/>
          <w:sz w:val="24"/>
          <w:szCs w:val="24"/>
        </w:rPr>
        <w:t xml:space="preserve">(Cummins 1975), according to which the physical structural properties of the system cause and fix the functions (typically as adaptations in an evolutionary process). By contrast, artifacts obey an </w:t>
      </w:r>
      <w:r w:rsidRPr="00002420">
        <w:rPr>
          <w:rFonts w:ascii="Times New Roman" w:eastAsia="Times New Roman" w:hAnsi="Times New Roman" w:cs="Times New Roman"/>
          <w:i/>
          <w:sz w:val="24"/>
          <w:szCs w:val="24"/>
        </w:rPr>
        <w:t xml:space="preserve">intentional theory of </w:t>
      </w:r>
      <w:r w:rsidRPr="00002420">
        <w:rPr>
          <w:rFonts w:ascii="Times New Roman" w:eastAsia="Times New Roman" w:hAnsi="Times New Roman" w:cs="Times New Roman"/>
          <w:i/>
          <w:sz w:val="24"/>
          <w:szCs w:val="24"/>
        </w:rPr>
        <w:lastRenderedPageBreak/>
        <w:t>function (</w:t>
      </w:r>
      <w:r w:rsidRPr="00002420">
        <w:rPr>
          <w:rFonts w:ascii="Times New Roman" w:eastAsia="Times New Roman" w:hAnsi="Times New Roman" w:cs="Times New Roman"/>
          <w:color w:val="1A1A1A"/>
          <w:sz w:val="24"/>
          <w:szCs w:val="24"/>
        </w:rPr>
        <w:t>McLaughlin 2001</w:t>
      </w:r>
      <w:r w:rsidR="001E421F" w:rsidRPr="00002420">
        <w:rPr>
          <w:rFonts w:ascii="Times New Roman" w:eastAsia="Times New Roman" w:hAnsi="Times New Roman" w:cs="Times New Roman"/>
          <w:color w:val="1A1A1A"/>
          <w:sz w:val="24"/>
          <w:szCs w:val="24"/>
        </w:rPr>
        <w:t>, Symons 2010</w:t>
      </w:r>
      <w:r w:rsidRPr="00002420">
        <w:rPr>
          <w:rFonts w:ascii="Times New Roman" w:eastAsia="Times New Roman" w:hAnsi="Times New Roman" w:cs="Times New Roman"/>
          <w:color w:val="1A1A1A"/>
          <w:sz w:val="24"/>
          <w:szCs w:val="24"/>
        </w:rPr>
        <w:t xml:space="preserve">), according to which functions are </w:t>
      </w:r>
      <w:r w:rsidR="001E421F" w:rsidRPr="00002420">
        <w:rPr>
          <w:rFonts w:ascii="Times New Roman" w:eastAsia="Times New Roman" w:hAnsi="Times New Roman" w:cs="Times New Roman"/>
          <w:color w:val="1A1A1A"/>
          <w:sz w:val="24"/>
          <w:szCs w:val="24"/>
        </w:rPr>
        <w:t>designed</w:t>
      </w:r>
      <w:r w:rsidR="009A1549" w:rsidRPr="00002420">
        <w:rPr>
          <w:rFonts w:ascii="Times New Roman" w:eastAsia="Times New Roman" w:hAnsi="Times New Roman" w:cs="Times New Roman"/>
          <w:color w:val="1A1A1A"/>
          <w:sz w:val="24"/>
          <w:szCs w:val="24"/>
        </w:rPr>
        <w:t xml:space="preserve"> </w:t>
      </w:r>
      <w:r w:rsidRPr="00002420">
        <w:rPr>
          <w:rFonts w:ascii="Times New Roman" w:eastAsia="Times New Roman" w:hAnsi="Times New Roman" w:cs="Times New Roman"/>
          <w:color w:val="1A1A1A"/>
          <w:sz w:val="24"/>
          <w:szCs w:val="24"/>
        </w:rPr>
        <w:t>into artifacts by an agent.</w:t>
      </w:r>
    </w:p>
    <w:p w14:paraId="2A97C38A" w14:textId="77777777" w:rsidR="004F2B04" w:rsidRPr="00002420" w:rsidRDefault="00FD27C3">
      <w:pPr>
        <w:ind w:firstLine="283"/>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Nonetheless, natural computing is becoming more and more a source of inspiration for engineered computational systems; DNA computing, systems biology, agent-based modeling, and machine learning being c</w:t>
      </w:r>
      <w:r w:rsidRPr="00002420">
        <w:rPr>
          <w:rFonts w:ascii="Times New Roman" w:eastAsia="Times New Roman" w:hAnsi="Times New Roman" w:cs="Times New Roman"/>
          <w:color w:val="333333"/>
          <w:sz w:val="24"/>
          <w:szCs w:val="24"/>
        </w:rPr>
        <w:t>ases in point. So even though the philosophical analyses of physical computing on one hand (</w:t>
      </w:r>
      <w:proofErr w:type="spellStart"/>
      <w:r w:rsidRPr="00002420">
        <w:rPr>
          <w:rFonts w:ascii="Times New Roman" w:eastAsia="Times New Roman" w:hAnsi="Times New Roman" w:cs="Times New Roman"/>
          <w:color w:val="333333"/>
          <w:sz w:val="24"/>
          <w:szCs w:val="24"/>
        </w:rPr>
        <w:t>Piccinini</w:t>
      </w:r>
      <w:proofErr w:type="spellEnd"/>
      <w:r w:rsidRPr="00002420">
        <w:rPr>
          <w:rFonts w:ascii="Times New Roman" w:eastAsia="Times New Roman" w:hAnsi="Times New Roman" w:cs="Times New Roman"/>
          <w:color w:val="333333"/>
          <w:sz w:val="24"/>
          <w:szCs w:val="24"/>
        </w:rPr>
        <w:t xml:space="preserve"> and </w:t>
      </w:r>
      <w:proofErr w:type="spellStart"/>
      <w:r w:rsidRPr="00002420">
        <w:rPr>
          <w:rFonts w:ascii="Times New Roman" w:eastAsia="Times New Roman" w:hAnsi="Times New Roman" w:cs="Times New Roman"/>
          <w:color w:val="333333"/>
          <w:sz w:val="24"/>
          <w:szCs w:val="24"/>
        </w:rPr>
        <w:t>Maley</w:t>
      </w:r>
      <w:proofErr w:type="spellEnd"/>
      <w:r w:rsidRPr="00002420">
        <w:rPr>
          <w:rFonts w:ascii="Times New Roman" w:eastAsia="Times New Roman" w:hAnsi="Times New Roman" w:cs="Times New Roman"/>
          <w:color w:val="333333"/>
          <w:sz w:val="24"/>
          <w:szCs w:val="24"/>
        </w:rPr>
        <w:t xml:space="preserve"> 2021), and of computer science on the other, have been carried out independently, </w:t>
      </w:r>
      <w:r w:rsidR="001E421F" w:rsidRPr="00002420">
        <w:rPr>
          <w:rFonts w:ascii="Times New Roman" w:eastAsia="Times New Roman" w:hAnsi="Times New Roman" w:cs="Times New Roman"/>
          <w:color w:val="1A1A1A"/>
          <w:sz w:val="24"/>
          <w:szCs w:val="24"/>
        </w:rPr>
        <w:t>there may well be reasons</w:t>
      </w:r>
      <w:r w:rsidRPr="00002420">
        <w:rPr>
          <w:rFonts w:ascii="Times New Roman" w:eastAsia="Times New Roman" w:hAnsi="Times New Roman" w:cs="Times New Roman"/>
          <w:color w:val="1A1A1A"/>
          <w:sz w:val="24"/>
          <w:szCs w:val="24"/>
        </w:rPr>
        <w:t xml:space="preserve"> to elaborate a unified foundational analysis of the two fields.</w:t>
      </w:r>
    </w:p>
    <w:p w14:paraId="1B3560D9" w14:textId="77777777" w:rsidR="004F2B04" w:rsidRPr="00002420" w:rsidRDefault="00FD27C3">
      <w:pPr>
        <w:ind w:firstLine="283"/>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A further reason to do so is related to the resurgence and success of contemporary machine learning techniques, in both technology and science. </w:t>
      </w:r>
      <w:r w:rsidRPr="00002420">
        <w:rPr>
          <w:rFonts w:ascii="Times New Roman" w:eastAsia="Times New Roman" w:hAnsi="Times New Roman" w:cs="Times New Roman"/>
          <w:i/>
          <w:color w:val="1A1A1A"/>
          <w:sz w:val="24"/>
          <w:szCs w:val="24"/>
        </w:rPr>
        <w:t xml:space="preserve">Deep learning </w:t>
      </w:r>
      <w:r w:rsidRPr="00002420">
        <w:rPr>
          <w:rFonts w:ascii="Times New Roman" w:eastAsia="Times New Roman" w:hAnsi="Times New Roman" w:cs="Times New Roman"/>
          <w:color w:val="1A1A1A"/>
          <w:sz w:val="24"/>
          <w:szCs w:val="24"/>
        </w:rPr>
        <w:t xml:space="preserve">networks, in spite of seemingly simple improvements of classical neural </w:t>
      </w:r>
      <w:proofErr w:type="gramStart"/>
      <w:r w:rsidRPr="00002420">
        <w:rPr>
          <w:rFonts w:ascii="Times New Roman" w:eastAsia="Times New Roman" w:hAnsi="Times New Roman" w:cs="Times New Roman"/>
          <w:color w:val="1A1A1A"/>
          <w:sz w:val="24"/>
          <w:szCs w:val="24"/>
        </w:rPr>
        <w:t>networks  (</w:t>
      </w:r>
      <w:proofErr w:type="gramEnd"/>
      <w:r w:rsidRPr="00002420">
        <w:rPr>
          <w:rFonts w:ascii="Times New Roman" w:eastAsia="Times New Roman" w:hAnsi="Times New Roman" w:cs="Times New Roman"/>
          <w:color w:val="1A1A1A"/>
          <w:sz w:val="24"/>
          <w:szCs w:val="24"/>
        </w:rPr>
        <w:t>more hidden layers and a slightly modified</w:t>
      </w:r>
      <w:r w:rsidR="00C9613B" w:rsidRPr="00002420">
        <w:rPr>
          <w:rFonts w:ascii="Times New Roman" w:eastAsia="Times New Roman" w:hAnsi="Times New Roman" w:cs="Times New Roman"/>
          <w:color w:val="1A1A1A"/>
          <w:sz w:val="24"/>
          <w:szCs w:val="24"/>
        </w:rPr>
        <w:t xml:space="preserve"> back-propagation algorithm</w:t>
      </w:r>
      <w:r w:rsidRPr="00002420">
        <w:rPr>
          <w:rFonts w:ascii="Times New Roman" w:eastAsia="Times New Roman" w:hAnsi="Times New Roman" w:cs="Times New Roman"/>
          <w:color w:val="1A1A1A"/>
          <w:sz w:val="24"/>
          <w:szCs w:val="24"/>
        </w:rPr>
        <w:t xml:space="preserve">, to mention two) are </w:t>
      </w:r>
      <w:r w:rsidR="001E421F" w:rsidRPr="00002420">
        <w:rPr>
          <w:rFonts w:ascii="Times New Roman" w:eastAsia="Times New Roman" w:hAnsi="Times New Roman" w:cs="Times New Roman"/>
          <w:color w:val="1A1A1A"/>
          <w:sz w:val="24"/>
          <w:szCs w:val="24"/>
        </w:rPr>
        <w:t>surprisingly</w:t>
      </w:r>
      <w:r w:rsidRPr="00002420">
        <w:rPr>
          <w:rFonts w:ascii="Times New Roman" w:eastAsia="Times New Roman" w:hAnsi="Times New Roman" w:cs="Times New Roman"/>
          <w:color w:val="1A1A1A"/>
          <w:sz w:val="24"/>
          <w:szCs w:val="24"/>
        </w:rPr>
        <w:t xml:space="preserve"> success</w:t>
      </w:r>
      <w:r w:rsidR="001E421F" w:rsidRPr="00002420">
        <w:rPr>
          <w:rFonts w:ascii="Times New Roman" w:eastAsia="Times New Roman" w:hAnsi="Times New Roman" w:cs="Times New Roman"/>
          <w:color w:val="1A1A1A"/>
          <w:sz w:val="24"/>
          <w:szCs w:val="24"/>
        </w:rPr>
        <w:t>ful</w:t>
      </w:r>
      <w:r w:rsidRPr="00002420">
        <w:rPr>
          <w:rFonts w:ascii="Times New Roman" w:eastAsia="Times New Roman" w:hAnsi="Times New Roman" w:cs="Times New Roman"/>
          <w:color w:val="1A1A1A"/>
          <w:sz w:val="24"/>
          <w:szCs w:val="24"/>
        </w:rPr>
        <w:t xml:space="preserve"> in many technological applications, including artificial vision, language generation, or autonomous systems (Plebe and Grasso 2019). Computational systems implementing deep learning models differ in their ontology and epistemology from traditionally developed computational systems </w:t>
      </w:r>
      <w:proofErr w:type="gramStart"/>
      <w:r w:rsidRPr="00002420">
        <w:rPr>
          <w:rFonts w:ascii="Times New Roman" w:eastAsia="Times New Roman" w:hAnsi="Times New Roman" w:cs="Times New Roman"/>
          <w:color w:val="1A1A1A"/>
          <w:sz w:val="24"/>
          <w:szCs w:val="24"/>
        </w:rPr>
        <w:t>as long as</w:t>
      </w:r>
      <w:proofErr w:type="gramEnd"/>
      <w:r w:rsidRPr="00002420">
        <w:rPr>
          <w:rFonts w:ascii="Times New Roman" w:eastAsia="Times New Roman" w:hAnsi="Times New Roman" w:cs="Times New Roman"/>
          <w:color w:val="1A1A1A"/>
          <w:sz w:val="24"/>
          <w:szCs w:val="24"/>
        </w:rPr>
        <w:t xml:space="preserve"> they do not involve all the </w:t>
      </w:r>
      <w:proofErr w:type="spellStart"/>
      <w:r w:rsidRPr="00002420">
        <w:rPr>
          <w:rFonts w:ascii="Times New Roman" w:eastAsia="Times New Roman" w:hAnsi="Times New Roman" w:cs="Times New Roman"/>
          <w:color w:val="1A1A1A"/>
          <w:sz w:val="24"/>
          <w:szCs w:val="24"/>
        </w:rPr>
        <w:t>LoAs</w:t>
      </w:r>
      <w:proofErr w:type="spellEnd"/>
      <w:r w:rsidRPr="00002420">
        <w:rPr>
          <w:rFonts w:ascii="Times New Roman" w:eastAsia="Times New Roman" w:hAnsi="Times New Roman" w:cs="Times New Roman"/>
          <w:color w:val="1A1A1A"/>
          <w:sz w:val="24"/>
          <w:szCs w:val="24"/>
        </w:rPr>
        <w:t xml:space="preserve"> presented in </w:t>
      </w:r>
      <w:proofErr w:type="spellStart"/>
      <w:r w:rsidRPr="00002420">
        <w:rPr>
          <w:rFonts w:ascii="Times New Roman" w:eastAsia="Times New Roman" w:hAnsi="Times New Roman" w:cs="Times New Roman"/>
          <w:color w:val="1A1A1A"/>
          <w:sz w:val="24"/>
          <w:szCs w:val="24"/>
        </w:rPr>
        <w:t>Primiero</w:t>
      </w:r>
      <w:proofErr w:type="spellEnd"/>
      <w:r w:rsidRPr="00002420">
        <w:rPr>
          <w:rFonts w:ascii="Times New Roman" w:eastAsia="Times New Roman" w:hAnsi="Times New Roman" w:cs="Times New Roman"/>
          <w:color w:val="1A1A1A"/>
          <w:sz w:val="24"/>
          <w:szCs w:val="24"/>
        </w:rPr>
        <w:t xml:space="preserve"> (2020). Functions are not defined at a </w:t>
      </w:r>
      <w:r w:rsidRPr="00002420">
        <w:rPr>
          <w:rFonts w:ascii="Times New Roman" w:eastAsia="Times New Roman" w:hAnsi="Times New Roman" w:cs="Times New Roman"/>
          <w:sz w:val="24"/>
          <w:szCs w:val="24"/>
        </w:rPr>
        <w:t xml:space="preserve">functional specification level, formalized at a design specification </w:t>
      </w:r>
      <w:proofErr w:type="gramStart"/>
      <w:r w:rsidRPr="00002420">
        <w:rPr>
          <w:rFonts w:ascii="Times New Roman" w:eastAsia="Times New Roman" w:hAnsi="Times New Roman" w:cs="Times New Roman"/>
          <w:sz w:val="24"/>
          <w:szCs w:val="24"/>
        </w:rPr>
        <w:t>level</w:t>
      </w:r>
      <w:proofErr w:type="gramEnd"/>
      <w:r w:rsidRPr="00002420">
        <w:rPr>
          <w:rFonts w:ascii="Times New Roman" w:eastAsia="Times New Roman" w:hAnsi="Times New Roman" w:cs="Times New Roman"/>
          <w:sz w:val="24"/>
          <w:szCs w:val="24"/>
        </w:rPr>
        <w:t xml:space="preserve"> and implemented at the algorithm design level; functions rather arise from the model during training and depend much more on the training dataset than on the algorithm itself (</w:t>
      </w:r>
      <w:proofErr w:type="spellStart"/>
      <w:r w:rsidRPr="00002420">
        <w:rPr>
          <w:rFonts w:ascii="Times New Roman" w:eastAsia="Times New Roman" w:hAnsi="Times New Roman" w:cs="Times New Roman"/>
          <w:sz w:val="24"/>
          <w:szCs w:val="24"/>
        </w:rPr>
        <w:t>Angius</w:t>
      </w:r>
      <w:proofErr w:type="spellEnd"/>
      <w:r w:rsidRPr="00002420">
        <w:rPr>
          <w:rFonts w:ascii="Times New Roman" w:eastAsia="Times New Roman" w:hAnsi="Times New Roman" w:cs="Times New Roman"/>
          <w:sz w:val="24"/>
          <w:szCs w:val="24"/>
        </w:rPr>
        <w:t xml:space="preserve"> and Plebe 2023). It follows that a new foundational analysis is </w:t>
      </w:r>
      <w:r w:rsidR="001E421F" w:rsidRPr="00002420">
        <w:rPr>
          <w:rFonts w:ascii="Times New Roman" w:eastAsia="Times New Roman" w:hAnsi="Times New Roman" w:cs="Times New Roman"/>
          <w:sz w:val="24"/>
          <w:szCs w:val="24"/>
        </w:rPr>
        <w:t>required</w:t>
      </w:r>
      <w:r w:rsidRPr="00002420">
        <w:rPr>
          <w:rFonts w:ascii="Times New Roman" w:eastAsia="Times New Roman" w:hAnsi="Times New Roman" w:cs="Times New Roman"/>
          <w:sz w:val="24"/>
          <w:szCs w:val="24"/>
        </w:rPr>
        <w:t xml:space="preserve"> for these systems. </w:t>
      </w:r>
    </w:p>
    <w:p w14:paraId="69D124E5" w14:textId="77777777" w:rsidR="004F2B04" w:rsidRPr="00002420" w:rsidRDefault="00FD27C3">
      <w:pPr>
        <w:ind w:firstLine="283"/>
        <w:rPr>
          <w:rFonts w:ascii="Times New Roman" w:eastAsia="Times New Roman" w:hAnsi="Times New Roman" w:cs="Times New Roman"/>
          <w:sz w:val="24"/>
          <w:szCs w:val="24"/>
        </w:rPr>
      </w:pP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(2023) states that this is particularly true for the experimental foundation of computing. Indeed, deep learning modeling is being used in many scientific and simulative contexts, such as physics (Monk 2018), meteorology (</w:t>
      </w:r>
      <w:proofErr w:type="spellStart"/>
      <w:r w:rsidRPr="00002420">
        <w:rPr>
          <w:rFonts w:ascii="Times New Roman" w:eastAsia="Times New Roman" w:hAnsi="Times New Roman" w:cs="Times New Roman"/>
          <w:sz w:val="24"/>
          <w:szCs w:val="24"/>
        </w:rPr>
        <w:t>Espeholt</w:t>
      </w:r>
      <w:proofErr w:type="spellEnd"/>
      <w:r w:rsidR="00C9613B"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i/>
          <w:sz w:val="24"/>
          <w:szCs w:val="24"/>
        </w:rPr>
        <w:t>et al.</w:t>
      </w:r>
      <w:r w:rsidRPr="00002420">
        <w:rPr>
          <w:rFonts w:ascii="Times New Roman" w:eastAsia="Times New Roman" w:hAnsi="Times New Roman" w:cs="Times New Roman"/>
          <w:sz w:val="24"/>
          <w:szCs w:val="24"/>
        </w:rPr>
        <w:t xml:space="preserve"> 2021), neuroscience (</w:t>
      </w:r>
      <w:proofErr w:type="spellStart"/>
      <w:r w:rsidRPr="00002420">
        <w:rPr>
          <w:rFonts w:ascii="Times New Roman" w:eastAsia="Times New Roman" w:hAnsi="Times New Roman" w:cs="Times New Roman"/>
          <w:color w:val="222222"/>
          <w:sz w:val="24"/>
          <w:szCs w:val="24"/>
          <w:highlight w:val="white"/>
        </w:rPr>
        <w:t>Caucheteux</w:t>
      </w:r>
      <w:r w:rsidRPr="00002420">
        <w:rPr>
          <w:rFonts w:ascii="Times New Roman" w:eastAsia="Times New Roman" w:hAnsi="Times New Roman" w:cs="Times New Roman"/>
          <w:i/>
          <w:color w:val="222222"/>
          <w:sz w:val="24"/>
          <w:szCs w:val="24"/>
          <w:highlight w:val="white"/>
        </w:rPr>
        <w:t>et</w:t>
      </w:r>
      <w:proofErr w:type="spellEnd"/>
      <w:r w:rsidRPr="00002420">
        <w:rPr>
          <w:rFonts w:ascii="Times New Roman" w:eastAsia="Times New Roman" w:hAnsi="Times New Roman" w:cs="Times New Roman"/>
          <w:i/>
          <w:color w:val="222222"/>
          <w:sz w:val="24"/>
          <w:szCs w:val="24"/>
          <w:highlight w:val="white"/>
        </w:rPr>
        <w:t xml:space="preserve"> al. </w:t>
      </w:r>
      <w:r w:rsidRPr="00002420">
        <w:rPr>
          <w:rFonts w:ascii="Times New Roman" w:eastAsia="Times New Roman" w:hAnsi="Times New Roman" w:cs="Times New Roman"/>
          <w:color w:val="222222"/>
          <w:sz w:val="24"/>
          <w:szCs w:val="24"/>
          <w:highlight w:val="white"/>
        </w:rPr>
        <w:t>2023</w:t>
      </w:r>
      <w:r w:rsidRPr="00002420">
        <w:rPr>
          <w:rFonts w:ascii="Times New Roman" w:eastAsia="Times New Roman" w:hAnsi="Times New Roman" w:cs="Times New Roman"/>
          <w:sz w:val="24"/>
          <w:szCs w:val="24"/>
        </w:rPr>
        <w:t>)</w:t>
      </w:r>
      <w:r w:rsidR="001E421F" w:rsidRPr="00002420">
        <w:rPr>
          <w:rFonts w:ascii="Times New Roman" w:eastAsia="Times New Roman" w:hAnsi="Times New Roman" w:cs="Times New Roman"/>
          <w:sz w:val="24"/>
          <w:szCs w:val="24"/>
        </w:rPr>
        <w:t xml:space="preserve">, or most impressively in biology with the recent achievements of the </w:t>
      </w:r>
      <w:proofErr w:type="spellStart"/>
      <w:r w:rsidR="001E421F" w:rsidRPr="00002420">
        <w:rPr>
          <w:rFonts w:ascii="Times New Roman" w:eastAsia="Times New Roman" w:hAnsi="Times New Roman" w:cs="Times New Roman"/>
          <w:sz w:val="24"/>
          <w:szCs w:val="24"/>
        </w:rPr>
        <w:t>Alphafold</w:t>
      </w:r>
      <w:proofErr w:type="spellEnd"/>
      <w:r w:rsidR="001E421F" w:rsidRPr="00002420">
        <w:rPr>
          <w:rFonts w:ascii="Times New Roman" w:eastAsia="Times New Roman" w:hAnsi="Times New Roman" w:cs="Times New Roman"/>
          <w:sz w:val="24"/>
          <w:szCs w:val="24"/>
        </w:rPr>
        <w:t xml:space="preserve"> team in the domain of protein folding (Jumper 2021)</w:t>
      </w:r>
      <w:r w:rsidRPr="00002420">
        <w:rPr>
          <w:rFonts w:ascii="Times New Roman" w:eastAsia="Times New Roman" w:hAnsi="Times New Roman" w:cs="Times New Roman"/>
          <w:sz w:val="24"/>
          <w:szCs w:val="24"/>
        </w:rPr>
        <w:t>. Traditional, equation-based, simulative science is characterized by the formulation of a dynamical system</w:t>
      </w:r>
      <w:r w:rsidR="00AB2A8B"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the mathematical model, used to simulate some target empirical system. Simulation consists in the implementation and execution of a computational model approximating the differential equations involved in the mathematical model. Experimental computational validity is defined by analyzing the formal relations entertained by the target system, the mathematical model, the computational model, and the artifact carrying out the executions. Those relations include the simulation relations between mathematical and computational models, the verification relation between the mathematical model and the artifact, and the validation relation between the mathematical model and the target system.  This logical-epistemological picture </w:t>
      </w:r>
      <w:r w:rsidR="002D6585" w:rsidRPr="00002420">
        <w:rPr>
          <w:rFonts w:ascii="Times New Roman" w:eastAsia="Times New Roman" w:hAnsi="Times New Roman" w:cs="Times New Roman"/>
          <w:sz w:val="24"/>
          <w:szCs w:val="24"/>
        </w:rPr>
        <w:t>must be fundamentally rethought</w:t>
      </w:r>
      <w:r w:rsidRPr="00002420">
        <w:rPr>
          <w:rFonts w:ascii="Times New Roman" w:eastAsia="Times New Roman" w:hAnsi="Times New Roman" w:cs="Times New Roman"/>
          <w:sz w:val="24"/>
          <w:szCs w:val="24"/>
        </w:rPr>
        <w:t xml:space="preserve"> in the context of machine learning </w:t>
      </w:r>
      <w:r w:rsidR="002D6585" w:rsidRPr="00002420">
        <w:rPr>
          <w:rFonts w:ascii="Times New Roman" w:eastAsia="Times New Roman" w:hAnsi="Times New Roman" w:cs="Times New Roman"/>
          <w:sz w:val="24"/>
          <w:szCs w:val="24"/>
        </w:rPr>
        <w:t xml:space="preserve">driven versions of software </w:t>
      </w:r>
      <w:r w:rsidRPr="00002420">
        <w:rPr>
          <w:rFonts w:ascii="Times New Roman" w:eastAsia="Times New Roman" w:hAnsi="Times New Roman" w:cs="Times New Roman"/>
          <w:sz w:val="24"/>
          <w:szCs w:val="24"/>
        </w:rPr>
        <w:t xml:space="preserve">intensive science, wherein deep learning models </w:t>
      </w:r>
      <w:r w:rsidR="002D6585" w:rsidRPr="00002420">
        <w:rPr>
          <w:rFonts w:ascii="Times New Roman" w:eastAsia="Times New Roman" w:hAnsi="Times New Roman" w:cs="Times New Roman"/>
          <w:sz w:val="24"/>
          <w:szCs w:val="24"/>
        </w:rPr>
        <w:t xml:space="preserve">based on transformer approaches </w:t>
      </w:r>
      <w:r w:rsidRPr="00002420">
        <w:rPr>
          <w:rFonts w:ascii="Times New Roman" w:eastAsia="Times New Roman" w:hAnsi="Times New Roman" w:cs="Times New Roman"/>
          <w:sz w:val="24"/>
          <w:szCs w:val="24"/>
        </w:rPr>
        <w:t>need not be approximated, can be directly executed, and are not conceived as representations of the target simulated systems.</w:t>
      </w:r>
      <w:r w:rsidR="002D6585" w:rsidRPr="00002420">
        <w:rPr>
          <w:rFonts w:ascii="Times New Roman" w:eastAsia="Times New Roman" w:hAnsi="Times New Roman" w:cs="Times New Roman"/>
          <w:sz w:val="24"/>
          <w:szCs w:val="24"/>
        </w:rPr>
        <w:t xml:space="preserve">  There is a great deal of philosophical work to be done to understand how we should begin to evaluate these remarkable new scientific instruments. </w:t>
      </w:r>
    </w:p>
    <w:p w14:paraId="17814AA6"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Another epistemological challenge associated with AI systems powered by deep neural networks concerns the definition of their formal computational validity. The debate on program verification will reasonably enter a third stage of renewed interest, insofar as deep learning systems cannot be said to be verifiable, but for reasons that are far from those </w:t>
      </w:r>
      <w:r w:rsidRPr="00002420">
        <w:rPr>
          <w:rFonts w:ascii="Times New Roman" w:eastAsia="Times New Roman" w:hAnsi="Times New Roman" w:cs="Times New Roman"/>
          <w:sz w:val="24"/>
          <w:szCs w:val="24"/>
        </w:rPr>
        <w:lastRenderedPageBreak/>
        <w:t xml:space="preserve">advanced by Fetzer (1988). Firstly, desired functions, as already stated, are not advanced at any functional or design specification level; secondly, deep learning models are known for being opaque and uninterpretable (Lipton 2018), </w:t>
      </w:r>
      <w:r w:rsidR="002D6585" w:rsidRPr="00002420">
        <w:rPr>
          <w:rFonts w:ascii="Times New Roman" w:eastAsia="Times New Roman" w:hAnsi="Times New Roman" w:cs="Times New Roman"/>
          <w:sz w:val="24"/>
          <w:szCs w:val="24"/>
        </w:rPr>
        <w:t xml:space="preserve">thereby </w:t>
      </w:r>
      <w:r w:rsidRPr="00002420">
        <w:rPr>
          <w:rFonts w:ascii="Times New Roman" w:eastAsia="Times New Roman" w:hAnsi="Times New Roman" w:cs="Times New Roman"/>
          <w:sz w:val="24"/>
          <w:szCs w:val="24"/>
        </w:rPr>
        <w:t xml:space="preserve">making algorithmic exploration not directly performable.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(2023) in his replies suggests that </w:t>
      </w:r>
      <w:proofErr w:type="gramStart"/>
      <w:r w:rsidRPr="00002420">
        <w:rPr>
          <w:rFonts w:ascii="Times New Roman" w:eastAsia="Times New Roman" w:hAnsi="Times New Roman" w:cs="Times New Roman"/>
          <w:sz w:val="24"/>
          <w:szCs w:val="24"/>
        </w:rPr>
        <w:t>one way</w:t>
      </w:r>
      <w:proofErr w:type="gramEnd"/>
      <w:r w:rsidRPr="00002420">
        <w:rPr>
          <w:rFonts w:ascii="Times New Roman" w:eastAsia="Times New Roman" w:hAnsi="Times New Roman" w:cs="Times New Roman"/>
          <w:sz w:val="24"/>
          <w:szCs w:val="24"/>
        </w:rPr>
        <w:t xml:space="preserve"> formal verification may be applied here is through the constructions of formal, probabilistic, models of trained networks, with formal proofs or algorithmic exploration being applied to the surrogate model instead. </w:t>
      </w:r>
      <w:r w:rsidR="002D6585" w:rsidRPr="00002420">
        <w:rPr>
          <w:rFonts w:ascii="Times New Roman" w:eastAsia="Times New Roman" w:hAnsi="Times New Roman" w:cs="Times New Roman"/>
          <w:sz w:val="24"/>
          <w:szCs w:val="24"/>
        </w:rPr>
        <w:t>He</w:t>
      </w:r>
      <w:r w:rsidR="004F6048" w:rsidRPr="00002420">
        <w:rPr>
          <w:rFonts w:ascii="Times New Roman" w:eastAsia="Times New Roman" w:hAnsi="Times New Roman" w:cs="Times New Roman"/>
          <w:sz w:val="24"/>
          <w:szCs w:val="24"/>
        </w:rPr>
        <w:t xml:space="preserve"> </w:t>
      </w:r>
      <w:r w:rsidR="002D6585" w:rsidRPr="00002420">
        <w:rPr>
          <w:rFonts w:ascii="Times New Roman" w:eastAsia="Times New Roman" w:hAnsi="Times New Roman" w:cs="Times New Roman"/>
          <w:sz w:val="24"/>
          <w:szCs w:val="24"/>
        </w:rPr>
        <w:t>claims</w:t>
      </w:r>
      <w:r w:rsidR="004F6048" w:rsidRPr="00002420">
        <w:rPr>
          <w:rFonts w:ascii="Times New Roman" w:eastAsia="Times New Roman" w:hAnsi="Times New Roman" w:cs="Times New Roman"/>
          <w:sz w:val="24"/>
          <w:szCs w:val="24"/>
        </w:rPr>
        <w:t xml:space="preserve"> </w:t>
      </w:r>
      <w:r w:rsidR="002D6585" w:rsidRPr="00002420">
        <w:rPr>
          <w:rFonts w:ascii="Times New Roman" w:eastAsia="Times New Roman" w:hAnsi="Times New Roman" w:cs="Times New Roman"/>
          <w:sz w:val="24"/>
          <w:szCs w:val="24"/>
        </w:rPr>
        <w:t>that</w:t>
      </w:r>
      <w:r w:rsidRPr="00002420">
        <w:rPr>
          <w:rFonts w:ascii="Times New Roman" w:eastAsia="Times New Roman" w:hAnsi="Times New Roman" w:cs="Times New Roman"/>
          <w:sz w:val="24"/>
          <w:szCs w:val="24"/>
        </w:rPr>
        <w:t xml:space="preserve"> in the case of AI systems</w:t>
      </w:r>
      <w:r w:rsidR="002D6585"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 xml:space="preserve"> formal computational validity cannot be but reduced to experimental validity, an additional logical and philosophical challenge for the upcoming research.</w:t>
      </w:r>
    </w:p>
    <w:p w14:paraId="56197388"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A final remark about the proposed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together with its hierarchies of ontological domains and epistemological structures (see </w:t>
      </w:r>
      <w:proofErr w:type="spellStart"/>
      <w:r w:rsidRPr="00002420">
        <w:rPr>
          <w:rFonts w:ascii="Times New Roman" w:eastAsia="Times New Roman" w:hAnsi="Times New Roman" w:cs="Times New Roman"/>
          <w:sz w:val="24"/>
          <w:szCs w:val="24"/>
        </w:rPr>
        <w:t>ch.</w:t>
      </w:r>
      <w:proofErr w:type="spellEnd"/>
      <w:r w:rsidRPr="00002420">
        <w:rPr>
          <w:rFonts w:ascii="Times New Roman" w:eastAsia="Times New Roman" w:hAnsi="Times New Roman" w:cs="Times New Roman"/>
          <w:sz w:val="24"/>
          <w:szCs w:val="24"/>
        </w:rPr>
        <w:t xml:space="preserve"> 10 of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2020), is that they are conceived considering classical software development methods. The traditional waterfall model, especially in the context of formal development methods, aims indeed at developing a computational system starting from a functional specification level and going through the design specification, the algorithm, the algorithm implementation, and finally execution levels. The spiral model goes through all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 xml:space="preserve"> several times; and agile methods go only through to some of them, trying to find a balance between velocity of development and correctness of the implemented system (Sommerville 2016). </w:t>
      </w:r>
    </w:p>
    <w:p w14:paraId="29720F36" w14:textId="77777777" w:rsidR="004F2B04" w:rsidRPr="00002420" w:rsidRDefault="00FD27C3">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Programming activities have been changing as well in the last two decades; object-oriented programming languages favored a way of programming, </w:t>
      </w:r>
      <w:r w:rsidR="00BD2278" w:rsidRPr="00002420">
        <w:rPr>
          <w:rFonts w:ascii="Times New Roman" w:eastAsia="Times New Roman" w:hAnsi="Times New Roman" w:cs="Times New Roman"/>
          <w:sz w:val="24"/>
          <w:szCs w:val="24"/>
        </w:rPr>
        <w:t>informally</w:t>
      </w:r>
      <w:r w:rsidR="00103CFD"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called cowboy-programming (see Scott 2016), wherein companies demand the development of programs and applications to freelance programmers, who work without coordination, without a shared design or specification set, by putting together </w:t>
      </w:r>
      <w:r w:rsidR="002D6585" w:rsidRPr="00002420">
        <w:rPr>
          <w:rFonts w:ascii="Times New Roman" w:eastAsia="Times New Roman" w:hAnsi="Times New Roman" w:cs="Times New Roman"/>
          <w:sz w:val="24"/>
          <w:szCs w:val="24"/>
        </w:rPr>
        <w:t xml:space="preserve">software </w:t>
      </w:r>
      <w:r w:rsidRPr="00002420">
        <w:rPr>
          <w:rFonts w:ascii="Times New Roman" w:eastAsia="Times New Roman" w:hAnsi="Times New Roman" w:cs="Times New Roman"/>
          <w:sz w:val="24"/>
          <w:szCs w:val="24"/>
        </w:rPr>
        <w:t>objects</w:t>
      </w:r>
      <w:r w:rsidR="00103CFD" w:rsidRPr="00002420">
        <w:rPr>
          <w:rFonts w:ascii="Times New Roman" w:eastAsia="Times New Roman" w:hAnsi="Times New Roman" w:cs="Times New Roman"/>
          <w:sz w:val="24"/>
          <w:szCs w:val="24"/>
        </w:rPr>
        <w:t xml:space="preserve"> </w:t>
      </w:r>
      <w:r w:rsidR="002D6585" w:rsidRPr="00002420">
        <w:rPr>
          <w:rFonts w:ascii="Times New Roman" w:eastAsia="Times New Roman" w:hAnsi="Times New Roman" w:cs="Times New Roman"/>
          <w:sz w:val="24"/>
          <w:szCs w:val="24"/>
        </w:rPr>
        <w:t xml:space="preserve">to build </w:t>
      </w:r>
      <w:r w:rsidRPr="00002420">
        <w:rPr>
          <w:rFonts w:ascii="Times New Roman" w:eastAsia="Times New Roman" w:hAnsi="Times New Roman" w:cs="Times New Roman"/>
          <w:sz w:val="24"/>
          <w:szCs w:val="24"/>
        </w:rPr>
        <w:t xml:space="preserve">the final code. </w:t>
      </w:r>
      <w:r w:rsidR="00914305" w:rsidRPr="00002420">
        <w:rPr>
          <w:rFonts w:ascii="Times New Roman" w:hAnsi="Times New Roman" w:cs="Times New Roman"/>
          <w:sz w:val="24"/>
          <w:szCs w:val="24"/>
        </w:rPr>
        <w:t>Briefly speaking, in object-oriented programming languages an object is a set of procedures, called methods, of constants and of variables, proper of that object, that perform a given function and that can be “called” by the code containing the object.</w:t>
      </w:r>
      <w:r w:rsidR="00103CFD" w:rsidRPr="00002420">
        <w:rPr>
          <w:rFonts w:ascii="Times New Roman" w:hAnsi="Times New Roman" w:cs="Times New Roman"/>
          <w:sz w:val="24"/>
          <w:szCs w:val="24"/>
        </w:rPr>
        <w:t xml:space="preserve"> </w:t>
      </w:r>
      <w:proofErr w:type="gramStart"/>
      <w:r w:rsidRPr="00002420">
        <w:rPr>
          <w:rFonts w:ascii="Times New Roman" w:eastAsia="Times New Roman" w:hAnsi="Times New Roman" w:cs="Times New Roman"/>
          <w:sz w:val="24"/>
          <w:szCs w:val="24"/>
        </w:rPr>
        <w:t>Needless to say, in</w:t>
      </w:r>
      <w:proofErr w:type="gramEnd"/>
      <w:r w:rsidRPr="00002420">
        <w:rPr>
          <w:rFonts w:ascii="Times New Roman" w:eastAsia="Times New Roman" w:hAnsi="Times New Roman" w:cs="Times New Roman"/>
          <w:sz w:val="24"/>
          <w:szCs w:val="24"/>
        </w:rPr>
        <w:t xml:space="preserve"> cowboy-programming software is not verified, and if eventually tested, errors are managed by adding correcting code lines, instead of debugging the program. </w:t>
      </w:r>
    </w:p>
    <w:p w14:paraId="17BE4630" w14:textId="77777777" w:rsidR="004F2B04" w:rsidRPr="00002420" w:rsidRDefault="00FD27C3" w:rsidP="00103CFD">
      <w:pPr>
        <w:ind w:firstLine="283"/>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This, and other unconventional ways of programming not going through the proposed </w:t>
      </w:r>
      <w:proofErr w:type="spellStart"/>
      <w:r w:rsidRPr="00002420">
        <w:rPr>
          <w:rFonts w:ascii="Times New Roman" w:eastAsia="Times New Roman" w:hAnsi="Times New Roman" w:cs="Times New Roman"/>
          <w:sz w:val="24"/>
          <w:szCs w:val="24"/>
        </w:rPr>
        <w:t>LoAs</w:t>
      </w:r>
      <w:proofErr w:type="spellEnd"/>
      <w:r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vertAlign w:val="superscript"/>
        </w:rPr>
        <w:footnoteReference w:id="11"/>
      </w:r>
      <w:r w:rsidR="00103CFD" w:rsidRPr="00002420">
        <w:rPr>
          <w:rFonts w:ascii="Times New Roman" w:eastAsia="Times New Roman" w:hAnsi="Times New Roman" w:cs="Times New Roman"/>
          <w:sz w:val="24"/>
          <w:szCs w:val="24"/>
        </w:rPr>
        <w:t xml:space="preserve"> induce</w:t>
      </w:r>
      <w:r w:rsidRPr="00002420">
        <w:rPr>
          <w:rFonts w:ascii="Times New Roman" w:eastAsia="Times New Roman" w:hAnsi="Times New Roman" w:cs="Times New Roman"/>
          <w:sz w:val="24"/>
          <w:szCs w:val="24"/>
        </w:rPr>
        <w:t xml:space="preserve"> new kinds of errors and miscomputations not fully captured by the taxonomy proposed in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(2020). Curtis-</w:t>
      </w:r>
      <w:proofErr w:type="spellStart"/>
      <w:r w:rsidRPr="00002420">
        <w:rPr>
          <w:rFonts w:ascii="Times New Roman" w:eastAsia="Times New Roman" w:hAnsi="Times New Roman" w:cs="Times New Roman"/>
          <w:sz w:val="24"/>
          <w:szCs w:val="24"/>
        </w:rPr>
        <w:t>Trudel</w:t>
      </w:r>
      <w:proofErr w:type="spellEnd"/>
      <w:r w:rsidRPr="00002420">
        <w:rPr>
          <w:rFonts w:ascii="Times New Roman" w:eastAsia="Times New Roman" w:hAnsi="Times New Roman" w:cs="Times New Roman"/>
          <w:sz w:val="24"/>
          <w:szCs w:val="24"/>
        </w:rPr>
        <w:t xml:space="preserve"> (2023) suggests that different error types may come from the relation among source code, macro- and micro-architecture of the implementing hardware; </w:t>
      </w: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(2023) calls for new formal frameworks enabling to account for malware, adversarial attacks, or bias</w:t>
      </w:r>
      <w:r w:rsidR="00103CFD" w:rsidRPr="00002420">
        <w:rPr>
          <w:rFonts w:ascii="Times New Roman" w:eastAsia="Times New Roman" w:hAnsi="Times New Roman" w:cs="Times New Roman"/>
          <w:sz w:val="24"/>
          <w:szCs w:val="24"/>
        </w:rPr>
        <w:t>-</w:t>
      </w:r>
      <w:r w:rsidRPr="00002420">
        <w:rPr>
          <w:rFonts w:ascii="Times New Roman" w:eastAsia="Times New Roman" w:hAnsi="Times New Roman" w:cs="Times New Roman"/>
          <w:sz w:val="24"/>
          <w:szCs w:val="24"/>
        </w:rPr>
        <w:t>based miscomputations.</w:t>
      </w:r>
    </w:p>
    <w:p w14:paraId="7997626C" w14:textId="77777777" w:rsidR="004F2B04" w:rsidRPr="00002420" w:rsidRDefault="004F2B04">
      <w:pPr>
        <w:ind w:firstLine="283"/>
        <w:rPr>
          <w:rFonts w:ascii="Times New Roman" w:eastAsia="Times New Roman" w:hAnsi="Times New Roman" w:cs="Times New Roman"/>
          <w:sz w:val="24"/>
          <w:szCs w:val="24"/>
        </w:rPr>
      </w:pPr>
    </w:p>
    <w:p w14:paraId="3FA7B1E9" w14:textId="77777777" w:rsidR="004F2B04" w:rsidRPr="00002420" w:rsidRDefault="00FD27C3">
      <w:pPr>
        <w:rPr>
          <w:rFonts w:ascii="Times New Roman" w:eastAsia="Times New Roman" w:hAnsi="Times New Roman" w:cs="Times New Roman"/>
          <w:b/>
          <w:sz w:val="24"/>
          <w:szCs w:val="24"/>
        </w:rPr>
      </w:pPr>
      <w:r w:rsidRPr="00002420">
        <w:rPr>
          <w:rFonts w:ascii="Times New Roman" w:eastAsia="Times New Roman" w:hAnsi="Times New Roman" w:cs="Times New Roman"/>
          <w:b/>
          <w:sz w:val="24"/>
          <w:szCs w:val="24"/>
        </w:rPr>
        <w:t>5. Conclusions</w:t>
      </w:r>
    </w:p>
    <w:p w14:paraId="1F61080B" w14:textId="77777777" w:rsidR="004F2B04" w:rsidRPr="00002420" w:rsidRDefault="00056A18">
      <w:pPr>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There are many other aspects of Primero’s (2020) book that may be remarked upon, or challenged, </w:t>
      </w:r>
      <w:r w:rsidR="00DC2D10" w:rsidRPr="00002420">
        <w:rPr>
          <w:rFonts w:ascii="Times New Roman" w:eastAsia="Times New Roman" w:hAnsi="Times New Roman" w:cs="Times New Roman"/>
          <w:sz w:val="24"/>
          <w:szCs w:val="24"/>
        </w:rPr>
        <w:t>beyond those discussed here</w:t>
      </w:r>
      <w:r w:rsidRPr="00002420">
        <w:rPr>
          <w:rFonts w:ascii="Times New Roman" w:eastAsia="Times New Roman" w:hAnsi="Times New Roman" w:cs="Times New Roman"/>
          <w:sz w:val="24"/>
          <w:szCs w:val="24"/>
        </w:rPr>
        <w:t xml:space="preserve">. And </w:t>
      </w:r>
      <w:r w:rsidR="00DC2D10" w:rsidRPr="00002420">
        <w:rPr>
          <w:rFonts w:ascii="Times New Roman" w:eastAsia="Times New Roman" w:hAnsi="Times New Roman" w:cs="Times New Roman"/>
          <w:sz w:val="24"/>
          <w:szCs w:val="24"/>
        </w:rPr>
        <w:t>there are undoubtedly going to be a range of</w:t>
      </w:r>
      <w:r w:rsidR="0009614F"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issues</w:t>
      </w:r>
      <w:r w:rsidR="00DC2D10" w:rsidRPr="00002420">
        <w:rPr>
          <w:rFonts w:ascii="Times New Roman" w:eastAsia="Times New Roman" w:hAnsi="Times New Roman" w:cs="Times New Roman"/>
          <w:sz w:val="24"/>
          <w:szCs w:val="24"/>
        </w:rPr>
        <w:t xml:space="preserve"> that </w:t>
      </w:r>
      <w:r w:rsidR="00BD2278" w:rsidRPr="00002420">
        <w:rPr>
          <w:rFonts w:ascii="Times New Roman" w:eastAsia="Times New Roman" w:hAnsi="Times New Roman" w:cs="Times New Roman"/>
          <w:sz w:val="24"/>
          <w:szCs w:val="24"/>
        </w:rPr>
        <w:t>occupy</w:t>
      </w:r>
      <w:r w:rsidRPr="00002420">
        <w:rPr>
          <w:rFonts w:ascii="Times New Roman" w:eastAsia="Times New Roman" w:hAnsi="Times New Roman" w:cs="Times New Roman"/>
          <w:sz w:val="24"/>
          <w:szCs w:val="24"/>
        </w:rPr>
        <w:t xml:space="preserve"> the philosophy of computer science in the next few years</w:t>
      </w:r>
      <w:r w:rsidR="00BD2278" w:rsidRPr="00002420">
        <w:rPr>
          <w:rFonts w:ascii="Times New Roman" w:eastAsia="Times New Roman" w:hAnsi="Times New Roman" w:cs="Times New Roman"/>
          <w:sz w:val="24"/>
          <w:szCs w:val="24"/>
        </w:rPr>
        <w:t xml:space="preserve"> which we have not considered</w:t>
      </w:r>
      <w:r w:rsidRPr="00002420">
        <w:rPr>
          <w:rFonts w:ascii="Times New Roman" w:eastAsia="Times New Roman" w:hAnsi="Times New Roman" w:cs="Times New Roman"/>
          <w:sz w:val="24"/>
          <w:szCs w:val="24"/>
        </w:rPr>
        <w:t xml:space="preserve">. </w:t>
      </w:r>
      <w:r w:rsidR="00BD2278" w:rsidRPr="00002420">
        <w:rPr>
          <w:rFonts w:ascii="Times New Roman" w:eastAsia="Times New Roman" w:hAnsi="Times New Roman" w:cs="Times New Roman"/>
          <w:sz w:val="24"/>
          <w:szCs w:val="24"/>
        </w:rPr>
        <w:t>The a</w:t>
      </w:r>
      <w:r w:rsidRPr="00002420">
        <w:rPr>
          <w:rFonts w:ascii="Times New Roman" w:eastAsia="Times New Roman" w:hAnsi="Times New Roman" w:cs="Times New Roman"/>
          <w:sz w:val="24"/>
          <w:szCs w:val="24"/>
        </w:rPr>
        <w:t xml:space="preserve">im of this book symposium is </w:t>
      </w:r>
      <w:r w:rsidR="00BD2278" w:rsidRPr="00002420">
        <w:rPr>
          <w:rFonts w:ascii="Times New Roman" w:eastAsia="Times New Roman" w:hAnsi="Times New Roman" w:cs="Times New Roman"/>
          <w:sz w:val="24"/>
          <w:szCs w:val="24"/>
        </w:rPr>
        <w:t>to make</w:t>
      </w:r>
      <w:r w:rsidRPr="00002420">
        <w:rPr>
          <w:rFonts w:ascii="Times New Roman" w:eastAsia="Times New Roman" w:hAnsi="Times New Roman" w:cs="Times New Roman"/>
          <w:sz w:val="24"/>
          <w:szCs w:val="24"/>
        </w:rPr>
        <w:t xml:space="preserve"> a first step in that direction</w:t>
      </w:r>
      <w:r w:rsidR="00BD2278" w:rsidRPr="00002420">
        <w:rPr>
          <w:rFonts w:ascii="Times New Roman" w:eastAsia="Times New Roman" w:hAnsi="Times New Roman" w:cs="Times New Roman"/>
          <w:sz w:val="24"/>
          <w:szCs w:val="24"/>
        </w:rPr>
        <w:t xml:space="preserve"> and to help consolidate the sub-disciplinary identity of the philosophy of computer science</w:t>
      </w:r>
      <w:r w:rsidRPr="00002420">
        <w:rPr>
          <w:rFonts w:ascii="Times New Roman" w:eastAsia="Times New Roman" w:hAnsi="Times New Roman" w:cs="Times New Roman"/>
          <w:sz w:val="24"/>
          <w:szCs w:val="24"/>
        </w:rPr>
        <w:t xml:space="preserve">. </w:t>
      </w:r>
      <w:r w:rsidR="002D6585" w:rsidRPr="00002420">
        <w:rPr>
          <w:rFonts w:ascii="Times New Roman" w:eastAsia="Times New Roman" w:hAnsi="Times New Roman" w:cs="Times New Roman"/>
          <w:sz w:val="24"/>
          <w:szCs w:val="24"/>
        </w:rPr>
        <w:t xml:space="preserve">Our </w:t>
      </w:r>
      <w:r w:rsidR="002D6585" w:rsidRPr="00002420">
        <w:rPr>
          <w:rFonts w:ascii="Times New Roman" w:eastAsia="Times New Roman" w:hAnsi="Times New Roman" w:cs="Times New Roman"/>
          <w:sz w:val="24"/>
          <w:szCs w:val="24"/>
        </w:rPr>
        <w:lastRenderedPageBreak/>
        <w:t>initial idea was</w:t>
      </w:r>
      <w:r w:rsidR="00BD2278" w:rsidRPr="00002420">
        <w:rPr>
          <w:rFonts w:ascii="Times New Roman" w:eastAsia="Times New Roman" w:hAnsi="Times New Roman" w:cs="Times New Roman"/>
          <w:sz w:val="24"/>
          <w:szCs w:val="24"/>
        </w:rPr>
        <w:t xml:space="preserve"> that these goals are helpfully achieved by</w:t>
      </w:r>
      <w:r w:rsidR="0009614F"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inviting </w:t>
      </w:r>
      <w:r w:rsidR="00BD2278" w:rsidRPr="00002420">
        <w:rPr>
          <w:rFonts w:ascii="Times New Roman" w:eastAsia="Times New Roman" w:hAnsi="Times New Roman" w:cs="Times New Roman"/>
          <w:sz w:val="24"/>
          <w:szCs w:val="24"/>
        </w:rPr>
        <w:t>philosophers</w:t>
      </w:r>
      <w:r w:rsidR="0009614F"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sz w:val="24"/>
          <w:szCs w:val="24"/>
        </w:rPr>
        <w:t xml:space="preserve">to comment on </w:t>
      </w:r>
      <w:proofErr w:type="spellStart"/>
      <w:r w:rsidR="002D6585" w:rsidRPr="00002420">
        <w:rPr>
          <w:rFonts w:ascii="Times New Roman" w:eastAsia="Times New Roman" w:hAnsi="Times New Roman" w:cs="Times New Roman"/>
          <w:sz w:val="24"/>
          <w:szCs w:val="24"/>
        </w:rPr>
        <w:t>Primiero’s</w:t>
      </w:r>
      <w:proofErr w:type="spellEnd"/>
      <w:r w:rsidR="002D6585" w:rsidRPr="00002420">
        <w:rPr>
          <w:rFonts w:ascii="Times New Roman" w:eastAsia="Times New Roman" w:hAnsi="Times New Roman" w:cs="Times New Roman"/>
          <w:sz w:val="24"/>
          <w:szCs w:val="24"/>
        </w:rPr>
        <w:t xml:space="preserve"> book</w:t>
      </w:r>
      <w:r w:rsidR="0009614F" w:rsidRPr="00002420">
        <w:rPr>
          <w:rFonts w:ascii="Times New Roman" w:eastAsia="Times New Roman" w:hAnsi="Times New Roman" w:cs="Times New Roman"/>
          <w:sz w:val="24"/>
          <w:szCs w:val="24"/>
        </w:rPr>
        <w:t xml:space="preserve">, </w:t>
      </w:r>
      <w:r w:rsidR="002D6585" w:rsidRPr="00002420">
        <w:rPr>
          <w:rFonts w:ascii="Times New Roman" w:eastAsia="Times New Roman" w:hAnsi="Times New Roman" w:cs="Times New Roman"/>
          <w:sz w:val="24"/>
          <w:szCs w:val="24"/>
        </w:rPr>
        <w:t xml:space="preserve">insofar as it </w:t>
      </w:r>
      <w:r w:rsidR="00BD2278" w:rsidRPr="00002420">
        <w:rPr>
          <w:rFonts w:ascii="Times New Roman" w:eastAsia="Times New Roman" w:hAnsi="Times New Roman" w:cs="Times New Roman"/>
          <w:sz w:val="24"/>
          <w:szCs w:val="24"/>
        </w:rPr>
        <w:t>clearly</w:t>
      </w:r>
      <w:r w:rsidRPr="00002420">
        <w:rPr>
          <w:rFonts w:ascii="Times New Roman" w:eastAsia="Times New Roman" w:hAnsi="Times New Roman" w:cs="Times New Roman"/>
          <w:sz w:val="24"/>
          <w:szCs w:val="24"/>
        </w:rPr>
        <w:t xml:space="preserve"> reflects the </w:t>
      </w:r>
      <w:r w:rsidR="00BD2278" w:rsidRPr="00002420">
        <w:rPr>
          <w:rFonts w:ascii="Times New Roman" w:eastAsia="Times New Roman" w:hAnsi="Times New Roman" w:cs="Times New Roman"/>
          <w:sz w:val="24"/>
          <w:szCs w:val="24"/>
        </w:rPr>
        <w:t xml:space="preserve">core themes and problems of </w:t>
      </w:r>
      <w:r w:rsidR="002D6585" w:rsidRPr="00002420">
        <w:rPr>
          <w:rFonts w:ascii="Times New Roman" w:eastAsia="Times New Roman" w:hAnsi="Times New Roman" w:cs="Times New Roman"/>
          <w:sz w:val="24"/>
          <w:szCs w:val="24"/>
        </w:rPr>
        <w:t>contemporary</w:t>
      </w:r>
      <w:r w:rsidR="00BD2278" w:rsidRPr="00002420">
        <w:rPr>
          <w:rFonts w:ascii="Times New Roman" w:eastAsia="Times New Roman" w:hAnsi="Times New Roman" w:cs="Times New Roman"/>
          <w:sz w:val="24"/>
          <w:szCs w:val="24"/>
        </w:rPr>
        <w:t xml:space="preserve"> philosophy of computer science.  </w:t>
      </w:r>
    </w:p>
    <w:p w14:paraId="687E6403" w14:textId="77777777" w:rsidR="004F2B04" w:rsidRPr="00002420" w:rsidRDefault="004F2B04">
      <w:pPr>
        <w:rPr>
          <w:rFonts w:ascii="Times New Roman" w:eastAsia="Times New Roman" w:hAnsi="Times New Roman" w:cs="Times New Roman"/>
          <w:sz w:val="24"/>
          <w:szCs w:val="24"/>
        </w:rPr>
      </w:pPr>
    </w:p>
    <w:p w14:paraId="53CFB502" w14:textId="77777777" w:rsidR="004F2B04" w:rsidRPr="00002420" w:rsidRDefault="00FD27C3">
      <w:pPr>
        <w:rPr>
          <w:rFonts w:ascii="Times New Roman" w:eastAsia="Times New Roman" w:hAnsi="Times New Roman" w:cs="Times New Roman"/>
          <w:b/>
          <w:sz w:val="24"/>
          <w:szCs w:val="24"/>
        </w:rPr>
      </w:pPr>
      <w:r w:rsidRPr="00002420">
        <w:rPr>
          <w:rFonts w:ascii="Times New Roman" w:eastAsia="Times New Roman" w:hAnsi="Times New Roman" w:cs="Times New Roman"/>
          <w:b/>
          <w:sz w:val="24"/>
          <w:szCs w:val="24"/>
        </w:rPr>
        <w:t>References</w:t>
      </w:r>
    </w:p>
    <w:p w14:paraId="625FF979" w14:textId="5A73CD81" w:rsidR="004F2B04" w:rsidRPr="00002420" w:rsidRDefault="00FD27C3">
      <w:pPr>
        <w:spacing w:before="240"/>
        <w:rPr>
          <w:rFonts w:ascii="Times New Roman" w:eastAsia="Times New Roman" w:hAnsi="Times New Roman" w:cs="Times New Roman"/>
          <w:color w:val="333333"/>
          <w:sz w:val="24"/>
          <w:szCs w:val="24"/>
        </w:rPr>
      </w:pPr>
      <w:proofErr w:type="spellStart"/>
      <w:r w:rsidRPr="00002420">
        <w:rPr>
          <w:rFonts w:ascii="Times New Roman" w:eastAsia="Times New Roman" w:hAnsi="Times New Roman" w:cs="Times New Roman"/>
          <w:color w:val="333333"/>
          <w:sz w:val="24"/>
          <w:szCs w:val="24"/>
        </w:rPr>
        <w:t>AbuMusab</w:t>
      </w:r>
      <w:proofErr w:type="spellEnd"/>
      <w:r w:rsidRPr="00002420">
        <w:rPr>
          <w:rFonts w:ascii="Times New Roman" w:eastAsia="Times New Roman" w:hAnsi="Times New Roman" w:cs="Times New Roman"/>
          <w:color w:val="333333"/>
          <w:sz w:val="24"/>
          <w:szCs w:val="24"/>
        </w:rPr>
        <w:t xml:space="preserve">, S. (2023) Implementing a Computing System: A Pluralistic Approach. </w:t>
      </w:r>
      <w:r w:rsidR="00002420" w:rsidRPr="00002420">
        <w:rPr>
          <w:rFonts w:ascii="Times New Roman" w:eastAsia="Times New Roman" w:hAnsi="Times New Roman" w:cs="Times New Roman"/>
          <w:i/>
          <w:color w:val="333333"/>
          <w:sz w:val="24"/>
          <w:szCs w:val="24"/>
        </w:rPr>
        <w:t>Global</w:t>
      </w:r>
      <w:r w:rsidRPr="00002420">
        <w:rPr>
          <w:rFonts w:ascii="Times New Roman" w:eastAsia="Times New Roman" w:hAnsi="Times New Roman" w:cs="Times New Roman"/>
          <w:i/>
          <w:color w:val="333333"/>
          <w:sz w:val="24"/>
          <w:szCs w:val="24"/>
        </w:rPr>
        <w:t xml:space="preserve"> Philosophy </w:t>
      </w:r>
      <w:r w:rsidRPr="00002420">
        <w:rPr>
          <w:rFonts w:ascii="Times New Roman" w:eastAsia="Times New Roman" w:hAnsi="Times New Roman" w:cs="Times New Roman"/>
          <w:color w:val="333333"/>
          <w:sz w:val="24"/>
          <w:szCs w:val="24"/>
        </w:rPr>
        <w:t>33(20).</w:t>
      </w:r>
    </w:p>
    <w:p w14:paraId="16F27871" w14:textId="77777777" w:rsidR="004F2B04" w:rsidRPr="00002420" w:rsidRDefault="00FD27C3">
      <w:pPr>
        <w:spacing w:before="240"/>
        <w:rPr>
          <w:rFonts w:ascii="Times New Roman" w:eastAsia="Times New Roman" w:hAnsi="Times New Roman" w:cs="Times New Roman"/>
          <w:color w:val="333333"/>
          <w:sz w:val="24"/>
          <w:szCs w:val="24"/>
        </w:rPr>
      </w:pPr>
      <w:proofErr w:type="spellStart"/>
      <w:r w:rsidRPr="00002420">
        <w:rPr>
          <w:rFonts w:ascii="Times New Roman" w:eastAsia="Times New Roman" w:hAnsi="Times New Roman" w:cs="Times New Roman"/>
          <w:color w:val="333333"/>
          <w:sz w:val="24"/>
          <w:szCs w:val="24"/>
        </w:rPr>
        <w:t>Adamatzky</w:t>
      </w:r>
      <w:proofErr w:type="spellEnd"/>
      <w:r w:rsidRPr="00002420">
        <w:rPr>
          <w:rFonts w:ascii="Times New Roman" w:eastAsia="Times New Roman" w:hAnsi="Times New Roman" w:cs="Times New Roman"/>
          <w:color w:val="333333"/>
          <w:sz w:val="24"/>
          <w:szCs w:val="24"/>
        </w:rPr>
        <w:t xml:space="preserve">, A. (2018) </w:t>
      </w:r>
      <w:r w:rsidRPr="00002420">
        <w:rPr>
          <w:rFonts w:ascii="Times New Roman" w:eastAsia="Times New Roman" w:hAnsi="Times New Roman" w:cs="Times New Roman"/>
          <w:i/>
          <w:color w:val="333333"/>
          <w:sz w:val="24"/>
          <w:szCs w:val="24"/>
        </w:rPr>
        <w:t>Unconventional Computing. A Volume in the Encyclopedia of Complexity and Systems Science, Second Edition</w:t>
      </w:r>
      <w:r w:rsidRPr="00002420">
        <w:rPr>
          <w:rFonts w:ascii="Times New Roman" w:eastAsia="Times New Roman" w:hAnsi="Times New Roman" w:cs="Times New Roman"/>
          <w:color w:val="333333"/>
          <w:sz w:val="24"/>
          <w:szCs w:val="24"/>
        </w:rPr>
        <w:t xml:space="preserve">. </w:t>
      </w:r>
      <w:proofErr w:type="spellStart"/>
      <w:r w:rsidRPr="00002420">
        <w:rPr>
          <w:rFonts w:ascii="Times New Roman" w:eastAsia="Times New Roman" w:hAnsi="Times New Roman" w:cs="Times New Roman"/>
          <w:color w:val="333333"/>
          <w:sz w:val="24"/>
          <w:szCs w:val="24"/>
        </w:rPr>
        <w:t>Encycloped</w:t>
      </w:r>
      <w:proofErr w:type="spellEnd"/>
      <w:r w:rsidRPr="00002420">
        <w:rPr>
          <w:rFonts w:ascii="Times New Roman" w:eastAsia="Times New Roman" w:hAnsi="Times New Roman" w:cs="Times New Roman"/>
          <w:color w:val="333333"/>
          <w:sz w:val="24"/>
          <w:szCs w:val="24"/>
        </w:rPr>
        <w:t>. New York, NY, USA: Springer Nature 2018</w:t>
      </w:r>
    </w:p>
    <w:p w14:paraId="6F034696" w14:textId="77777777" w:rsidR="009E09E4" w:rsidRPr="00002420" w:rsidRDefault="009E09E4">
      <w:pPr>
        <w:spacing w:before="240"/>
        <w:rPr>
          <w:rFonts w:ascii="Times New Roman" w:eastAsia="Times New Roman" w:hAnsi="Times New Roman" w:cs="Times New Roman"/>
          <w:color w:val="1A1A1A"/>
          <w:sz w:val="24"/>
          <w:szCs w:val="24"/>
        </w:rPr>
      </w:pPr>
      <w:r w:rsidRPr="00002420">
        <w:rPr>
          <w:rFonts w:ascii="Times New Roman" w:hAnsi="Times New Roman" w:cs="Times New Roman"/>
          <w:color w:val="222222"/>
          <w:sz w:val="24"/>
          <w:szCs w:val="24"/>
          <w:shd w:val="clear" w:color="auto" w:fill="FFFFFF"/>
        </w:rPr>
        <w:t>Alvarado, R. (2023). </w:t>
      </w:r>
      <w:r w:rsidRPr="00002420">
        <w:rPr>
          <w:rFonts w:ascii="Times New Roman" w:hAnsi="Times New Roman" w:cs="Times New Roman"/>
          <w:i/>
          <w:iCs/>
          <w:color w:val="222222"/>
          <w:sz w:val="24"/>
          <w:szCs w:val="24"/>
          <w:shd w:val="clear" w:color="auto" w:fill="FFFFFF"/>
        </w:rPr>
        <w:t>Simulating Science: Computer Simulations</w:t>
      </w:r>
      <w:r w:rsidR="001A70B7" w:rsidRPr="00002420">
        <w:rPr>
          <w:rFonts w:ascii="Times New Roman" w:hAnsi="Times New Roman" w:cs="Times New Roman"/>
          <w:i/>
          <w:iCs/>
          <w:color w:val="222222"/>
          <w:sz w:val="24"/>
          <w:szCs w:val="24"/>
          <w:shd w:val="clear" w:color="auto" w:fill="FFFFFF"/>
        </w:rPr>
        <w:t xml:space="preserve"> </w:t>
      </w:r>
      <w:r w:rsidRPr="00002420">
        <w:rPr>
          <w:rFonts w:ascii="Times New Roman" w:hAnsi="Times New Roman" w:cs="Times New Roman"/>
          <w:i/>
          <w:iCs/>
          <w:color w:val="222222"/>
          <w:sz w:val="24"/>
          <w:szCs w:val="24"/>
          <w:shd w:val="clear" w:color="auto" w:fill="FFFFFF"/>
        </w:rPr>
        <w:t>as Scientific Instruments</w:t>
      </w:r>
      <w:r w:rsidRPr="00002420">
        <w:rPr>
          <w:rFonts w:ascii="Times New Roman" w:hAnsi="Times New Roman" w:cs="Times New Roman"/>
          <w:color w:val="222222"/>
          <w:sz w:val="24"/>
          <w:szCs w:val="24"/>
          <w:shd w:val="clear" w:color="auto" w:fill="FFFFFF"/>
        </w:rPr>
        <w:t> (Vol. 479). Springer Nature.</w:t>
      </w:r>
    </w:p>
    <w:p w14:paraId="6BB7E9E4" w14:textId="77777777"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highlight w:val="white"/>
        </w:rPr>
        <w:t xml:space="preserve">Ammann, P., &amp; Offutt, J. (2016). </w:t>
      </w:r>
      <w:r w:rsidRPr="00002420">
        <w:rPr>
          <w:rFonts w:ascii="Times New Roman" w:eastAsia="Times New Roman" w:hAnsi="Times New Roman" w:cs="Times New Roman"/>
          <w:i/>
          <w:color w:val="222222"/>
          <w:sz w:val="24"/>
          <w:szCs w:val="24"/>
          <w:highlight w:val="white"/>
        </w:rPr>
        <w:t>Introduction to software testing</w:t>
      </w:r>
      <w:r w:rsidRPr="00002420">
        <w:rPr>
          <w:rFonts w:ascii="Times New Roman" w:eastAsia="Times New Roman" w:hAnsi="Times New Roman" w:cs="Times New Roman"/>
          <w:color w:val="222222"/>
          <w:sz w:val="24"/>
          <w:szCs w:val="24"/>
          <w:highlight w:val="white"/>
        </w:rPr>
        <w:t>. Cambridge University Press.</w:t>
      </w:r>
    </w:p>
    <w:p w14:paraId="64542415" w14:textId="2816F1D4" w:rsidR="009E09E4" w:rsidRPr="00002420" w:rsidRDefault="00FD27C3">
      <w:pPr>
        <w:spacing w:before="240"/>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222222"/>
          <w:sz w:val="24"/>
          <w:szCs w:val="24"/>
        </w:rPr>
        <w:t>Angius</w:t>
      </w:r>
      <w:proofErr w:type="spellEnd"/>
      <w:r w:rsidRPr="00002420">
        <w:rPr>
          <w:rFonts w:ascii="Times New Roman" w:eastAsia="Times New Roman" w:hAnsi="Times New Roman" w:cs="Times New Roman"/>
          <w:color w:val="222222"/>
          <w:sz w:val="24"/>
          <w:szCs w:val="24"/>
        </w:rPr>
        <w:t xml:space="preserve">, N. (2022). On the Experimental Foundation of Computing. </w:t>
      </w:r>
      <w:r w:rsidRPr="00002420">
        <w:rPr>
          <w:rFonts w:ascii="Times New Roman" w:eastAsia="Times New Roman" w:hAnsi="Times New Roman" w:cs="Times New Roman"/>
          <w:i/>
          <w:color w:val="222222"/>
          <w:sz w:val="24"/>
          <w:szCs w:val="24"/>
        </w:rPr>
        <w:t>Axiomathes</w:t>
      </w:r>
      <w:r w:rsidRPr="00002420">
        <w:rPr>
          <w:rFonts w:ascii="Times New Roman" w:eastAsia="Times New Roman" w:hAnsi="Times New Roman" w:cs="Times New Roman"/>
          <w:color w:val="222222"/>
          <w:sz w:val="24"/>
          <w:szCs w:val="24"/>
        </w:rPr>
        <w:t xml:space="preserve">3(32): </w:t>
      </w:r>
      <w:r w:rsidRPr="00002420">
        <w:rPr>
          <w:rFonts w:ascii="Times New Roman" w:eastAsia="Times New Roman" w:hAnsi="Times New Roman" w:cs="Times New Roman"/>
          <w:color w:val="333333"/>
          <w:sz w:val="24"/>
          <w:szCs w:val="24"/>
        </w:rPr>
        <w:t>1221–1236</w:t>
      </w:r>
    </w:p>
    <w:p w14:paraId="0AF91605" w14:textId="77777777" w:rsidR="004F2B04" w:rsidRPr="00002420" w:rsidRDefault="00FD27C3">
      <w:pPr>
        <w:spacing w:before="240"/>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1A1A1A"/>
          <w:sz w:val="24"/>
          <w:szCs w:val="24"/>
        </w:rPr>
        <w:t>Angius</w:t>
      </w:r>
      <w:proofErr w:type="spellEnd"/>
      <w:r w:rsidRPr="00002420">
        <w:rPr>
          <w:rFonts w:ascii="Times New Roman" w:eastAsia="Times New Roman" w:hAnsi="Times New Roman" w:cs="Times New Roman"/>
          <w:color w:val="1A1A1A"/>
          <w:sz w:val="24"/>
          <w:szCs w:val="24"/>
        </w:rPr>
        <w:t xml:space="preserve">, N., </w:t>
      </w:r>
      <w:proofErr w:type="spellStart"/>
      <w:r w:rsidRPr="00002420">
        <w:rPr>
          <w:rFonts w:ascii="Times New Roman" w:eastAsia="Times New Roman" w:hAnsi="Times New Roman" w:cs="Times New Roman"/>
          <w:color w:val="1A1A1A"/>
          <w:sz w:val="24"/>
          <w:szCs w:val="24"/>
        </w:rPr>
        <w:t>Primiero</w:t>
      </w:r>
      <w:proofErr w:type="spellEnd"/>
      <w:r w:rsidRPr="00002420">
        <w:rPr>
          <w:rFonts w:ascii="Times New Roman" w:eastAsia="Times New Roman" w:hAnsi="Times New Roman" w:cs="Times New Roman"/>
          <w:color w:val="1A1A1A"/>
          <w:sz w:val="24"/>
          <w:szCs w:val="24"/>
        </w:rPr>
        <w:t xml:space="preserve">, G. and Turner R. (2021). The Philosophy of Computer Science. </w:t>
      </w:r>
      <w:r w:rsidRPr="00002420">
        <w:rPr>
          <w:rFonts w:ascii="Times New Roman" w:eastAsia="Times New Roman" w:hAnsi="Times New Roman" w:cs="Times New Roman"/>
          <w:i/>
          <w:color w:val="1A1A1A"/>
          <w:sz w:val="24"/>
          <w:szCs w:val="24"/>
        </w:rPr>
        <w:t xml:space="preserve">The Stanford Encyclopedia of Philosophy </w:t>
      </w:r>
      <w:r w:rsidRPr="00002420">
        <w:rPr>
          <w:rFonts w:ascii="Times New Roman" w:eastAsia="Times New Roman" w:hAnsi="Times New Roman" w:cs="Times New Roman"/>
          <w:color w:val="1A1A1A"/>
          <w:sz w:val="24"/>
          <w:szCs w:val="24"/>
        </w:rPr>
        <w:t xml:space="preserve">(Spring 2021 Edition), Edward N. </w:t>
      </w:r>
      <w:proofErr w:type="spellStart"/>
      <w:r w:rsidRPr="00002420">
        <w:rPr>
          <w:rFonts w:ascii="Times New Roman" w:eastAsia="Times New Roman" w:hAnsi="Times New Roman" w:cs="Times New Roman"/>
          <w:color w:val="1A1A1A"/>
          <w:sz w:val="24"/>
          <w:szCs w:val="24"/>
        </w:rPr>
        <w:t>Zalta</w:t>
      </w:r>
      <w:proofErr w:type="spellEnd"/>
      <w:r w:rsidRPr="00002420">
        <w:rPr>
          <w:rFonts w:ascii="Times New Roman" w:eastAsia="Times New Roman" w:hAnsi="Times New Roman" w:cs="Times New Roman"/>
          <w:color w:val="1A1A1A"/>
          <w:sz w:val="24"/>
          <w:szCs w:val="24"/>
        </w:rPr>
        <w:t xml:space="preserve"> (ed.), URL = &lt;</w:t>
      </w:r>
      <w:hyperlink r:id="rId10">
        <w:r w:rsidRPr="00002420">
          <w:rPr>
            <w:rFonts w:ascii="Times New Roman" w:eastAsia="Times New Roman" w:hAnsi="Times New Roman" w:cs="Times New Roman"/>
            <w:color w:val="1155CC"/>
            <w:sz w:val="24"/>
            <w:szCs w:val="24"/>
            <w:u w:val="single"/>
          </w:rPr>
          <w:t>https://plato.stanford.edu/archives/spr2021/entries/computer-science/</w:t>
        </w:r>
      </w:hyperlink>
      <w:r w:rsidRPr="00002420">
        <w:rPr>
          <w:rFonts w:ascii="Times New Roman" w:eastAsia="Times New Roman" w:hAnsi="Times New Roman" w:cs="Times New Roman"/>
          <w:color w:val="1A1A1A"/>
          <w:sz w:val="24"/>
          <w:szCs w:val="24"/>
        </w:rPr>
        <w:t>&gt;.</w:t>
      </w:r>
    </w:p>
    <w:p w14:paraId="10CE6FDF"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Brooks FP Jr (1996) The computer scientist as </w:t>
      </w:r>
      <w:proofErr w:type="spellStart"/>
      <w:r w:rsidRPr="00002420">
        <w:rPr>
          <w:rFonts w:ascii="Times New Roman" w:eastAsia="Times New Roman" w:hAnsi="Times New Roman" w:cs="Times New Roman"/>
          <w:color w:val="1A1A1A"/>
          <w:sz w:val="24"/>
          <w:szCs w:val="24"/>
        </w:rPr>
        <w:t>toolsmith</w:t>
      </w:r>
      <w:proofErr w:type="spellEnd"/>
      <w:r w:rsidRPr="00002420">
        <w:rPr>
          <w:rFonts w:ascii="Times New Roman" w:eastAsia="Times New Roman" w:hAnsi="Times New Roman" w:cs="Times New Roman"/>
          <w:color w:val="1A1A1A"/>
          <w:sz w:val="24"/>
          <w:szCs w:val="24"/>
        </w:rPr>
        <w:t xml:space="preserve"> ii. </w:t>
      </w:r>
      <w:proofErr w:type="spellStart"/>
      <w:r w:rsidRPr="00002420">
        <w:rPr>
          <w:rFonts w:ascii="Times New Roman" w:eastAsia="Times New Roman" w:hAnsi="Times New Roman" w:cs="Times New Roman"/>
          <w:i/>
          <w:color w:val="1A1A1A"/>
          <w:sz w:val="24"/>
          <w:szCs w:val="24"/>
        </w:rPr>
        <w:t>Commun</w:t>
      </w:r>
      <w:proofErr w:type="spellEnd"/>
      <w:r w:rsidRPr="00002420">
        <w:rPr>
          <w:rFonts w:ascii="Times New Roman" w:eastAsia="Times New Roman" w:hAnsi="Times New Roman" w:cs="Times New Roman"/>
          <w:i/>
          <w:color w:val="1A1A1A"/>
          <w:sz w:val="24"/>
          <w:szCs w:val="24"/>
        </w:rPr>
        <w:t xml:space="preserve"> ACM</w:t>
      </w:r>
      <w:r w:rsidRPr="00002420">
        <w:rPr>
          <w:rFonts w:ascii="Times New Roman" w:eastAsia="Times New Roman" w:hAnsi="Times New Roman" w:cs="Times New Roman"/>
          <w:color w:val="1A1A1A"/>
          <w:sz w:val="24"/>
          <w:szCs w:val="24"/>
        </w:rPr>
        <w:t xml:space="preserve"> 39(3):61–68</w:t>
      </w:r>
    </w:p>
    <w:p w14:paraId="5AA67E60" w14:textId="77777777" w:rsidR="004F2B04" w:rsidRPr="00002420" w:rsidRDefault="00FD27C3">
      <w:pPr>
        <w:spacing w:before="240"/>
        <w:rPr>
          <w:rFonts w:ascii="Times New Roman" w:eastAsia="Times New Roman" w:hAnsi="Times New Roman" w:cs="Times New Roman"/>
          <w:color w:val="222222"/>
          <w:sz w:val="24"/>
          <w:szCs w:val="24"/>
          <w:highlight w:val="white"/>
        </w:rPr>
      </w:pPr>
      <w:r w:rsidRPr="00002420">
        <w:rPr>
          <w:rFonts w:ascii="Times New Roman" w:eastAsia="Times New Roman" w:hAnsi="Times New Roman" w:cs="Times New Roman"/>
          <w:color w:val="222222"/>
          <w:sz w:val="24"/>
          <w:szCs w:val="24"/>
          <w:highlight w:val="white"/>
        </w:rPr>
        <w:t xml:space="preserve">Cardone, F. (2023). On Giving Meanings to Programs. </w:t>
      </w:r>
      <w:r w:rsidRPr="00002420">
        <w:rPr>
          <w:rFonts w:ascii="Times New Roman" w:eastAsia="Times New Roman" w:hAnsi="Times New Roman" w:cs="Times New Roman"/>
          <w:i/>
          <w:color w:val="222222"/>
          <w:sz w:val="24"/>
          <w:szCs w:val="24"/>
          <w:highlight w:val="white"/>
        </w:rPr>
        <w:t>Global Philosophy</w:t>
      </w:r>
      <w:r w:rsidRPr="00002420">
        <w:rPr>
          <w:rFonts w:ascii="Times New Roman" w:eastAsia="Times New Roman" w:hAnsi="Times New Roman" w:cs="Times New Roman"/>
          <w:color w:val="222222"/>
          <w:sz w:val="24"/>
          <w:szCs w:val="24"/>
          <w:highlight w:val="white"/>
        </w:rPr>
        <w:t xml:space="preserve">, </w:t>
      </w:r>
      <w:r w:rsidRPr="00002420">
        <w:rPr>
          <w:rFonts w:ascii="Times New Roman" w:eastAsia="Times New Roman" w:hAnsi="Times New Roman" w:cs="Times New Roman"/>
          <w:i/>
          <w:color w:val="222222"/>
          <w:sz w:val="24"/>
          <w:szCs w:val="24"/>
          <w:highlight w:val="white"/>
        </w:rPr>
        <w:t>33</w:t>
      </w:r>
      <w:r w:rsidRPr="00002420">
        <w:rPr>
          <w:rFonts w:ascii="Times New Roman" w:eastAsia="Times New Roman" w:hAnsi="Times New Roman" w:cs="Times New Roman"/>
          <w:color w:val="222222"/>
          <w:sz w:val="24"/>
          <w:szCs w:val="24"/>
          <w:highlight w:val="white"/>
        </w:rPr>
        <w:t>(1), 13.</w:t>
      </w:r>
    </w:p>
    <w:p w14:paraId="404B03D7" w14:textId="77777777" w:rsidR="004F2B04" w:rsidRPr="00002420" w:rsidRDefault="00FD27C3">
      <w:pPr>
        <w:spacing w:before="240"/>
        <w:rPr>
          <w:rFonts w:ascii="Times New Roman" w:eastAsia="Times New Roman" w:hAnsi="Times New Roman" w:cs="Times New Roman"/>
          <w:color w:val="222222"/>
          <w:sz w:val="24"/>
          <w:szCs w:val="24"/>
          <w:highlight w:val="white"/>
        </w:rPr>
      </w:pPr>
      <w:proofErr w:type="spellStart"/>
      <w:r w:rsidRPr="00002420">
        <w:rPr>
          <w:rFonts w:ascii="Times New Roman" w:eastAsia="Times New Roman" w:hAnsi="Times New Roman" w:cs="Times New Roman"/>
          <w:color w:val="222222"/>
          <w:sz w:val="24"/>
          <w:szCs w:val="24"/>
          <w:highlight w:val="white"/>
        </w:rPr>
        <w:t>Caucheteux</w:t>
      </w:r>
      <w:proofErr w:type="spellEnd"/>
      <w:r w:rsidRPr="00002420">
        <w:rPr>
          <w:rFonts w:ascii="Times New Roman" w:eastAsia="Times New Roman" w:hAnsi="Times New Roman" w:cs="Times New Roman"/>
          <w:color w:val="222222"/>
          <w:sz w:val="24"/>
          <w:szCs w:val="24"/>
          <w:highlight w:val="white"/>
        </w:rPr>
        <w:t xml:space="preserve">, C., </w:t>
      </w:r>
      <w:proofErr w:type="spellStart"/>
      <w:r w:rsidRPr="00002420">
        <w:rPr>
          <w:rFonts w:ascii="Times New Roman" w:eastAsia="Times New Roman" w:hAnsi="Times New Roman" w:cs="Times New Roman"/>
          <w:color w:val="222222"/>
          <w:sz w:val="24"/>
          <w:szCs w:val="24"/>
          <w:highlight w:val="white"/>
        </w:rPr>
        <w:t>Gramfort</w:t>
      </w:r>
      <w:proofErr w:type="spellEnd"/>
      <w:r w:rsidRPr="00002420">
        <w:rPr>
          <w:rFonts w:ascii="Times New Roman" w:eastAsia="Times New Roman" w:hAnsi="Times New Roman" w:cs="Times New Roman"/>
          <w:color w:val="222222"/>
          <w:sz w:val="24"/>
          <w:szCs w:val="24"/>
          <w:highlight w:val="white"/>
        </w:rPr>
        <w:t xml:space="preserve">, </w:t>
      </w:r>
      <w:proofErr w:type="gramStart"/>
      <w:r w:rsidRPr="00002420">
        <w:rPr>
          <w:rFonts w:ascii="Times New Roman" w:eastAsia="Times New Roman" w:hAnsi="Times New Roman" w:cs="Times New Roman"/>
          <w:color w:val="222222"/>
          <w:sz w:val="24"/>
          <w:szCs w:val="24"/>
          <w:highlight w:val="white"/>
        </w:rPr>
        <w:t>A.,&amp;</w:t>
      </w:r>
      <w:proofErr w:type="gramEnd"/>
      <w:r w:rsidRPr="00002420">
        <w:rPr>
          <w:rFonts w:ascii="Times New Roman" w:eastAsia="Times New Roman" w:hAnsi="Times New Roman" w:cs="Times New Roman"/>
          <w:color w:val="222222"/>
          <w:sz w:val="24"/>
          <w:szCs w:val="24"/>
          <w:highlight w:val="white"/>
        </w:rPr>
        <w:t xml:space="preserve"> King, J. R. (2023). Evidence of a predictive coding hierarchy in the human brain listening to speech. </w:t>
      </w:r>
      <w:r w:rsidRPr="00002420">
        <w:rPr>
          <w:rFonts w:ascii="Times New Roman" w:eastAsia="Times New Roman" w:hAnsi="Times New Roman" w:cs="Times New Roman"/>
          <w:i/>
          <w:color w:val="222222"/>
          <w:sz w:val="24"/>
          <w:szCs w:val="24"/>
          <w:highlight w:val="white"/>
        </w:rPr>
        <w:t xml:space="preserve">Nature human </w:t>
      </w:r>
      <w:proofErr w:type="spellStart"/>
      <w:r w:rsidRPr="00002420">
        <w:rPr>
          <w:rFonts w:ascii="Times New Roman" w:eastAsia="Times New Roman" w:hAnsi="Times New Roman" w:cs="Times New Roman"/>
          <w:i/>
          <w:color w:val="222222"/>
          <w:sz w:val="24"/>
          <w:szCs w:val="24"/>
          <w:highlight w:val="white"/>
        </w:rPr>
        <w:t>behaviour</w:t>
      </w:r>
      <w:proofErr w:type="spellEnd"/>
      <w:r w:rsidRPr="00002420">
        <w:rPr>
          <w:rFonts w:ascii="Times New Roman" w:eastAsia="Times New Roman" w:hAnsi="Times New Roman" w:cs="Times New Roman"/>
          <w:color w:val="222222"/>
          <w:sz w:val="24"/>
          <w:szCs w:val="24"/>
          <w:highlight w:val="white"/>
        </w:rPr>
        <w:t>, 7(3), 430-441.</w:t>
      </w:r>
    </w:p>
    <w:p w14:paraId="18DF1637"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Colburn, T. (2000), </w:t>
      </w:r>
      <w:r w:rsidRPr="00002420">
        <w:rPr>
          <w:rFonts w:ascii="Times New Roman" w:eastAsia="Times New Roman" w:hAnsi="Times New Roman" w:cs="Times New Roman"/>
          <w:i/>
          <w:color w:val="1A1A1A"/>
          <w:sz w:val="24"/>
          <w:szCs w:val="24"/>
        </w:rPr>
        <w:t>Philosophy and Computer Science</w:t>
      </w:r>
      <w:r w:rsidRPr="00002420">
        <w:rPr>
          <w:rFonts w:ascii="Times New Roman" w:eastAsia="Times New Roman" w:hAnsi="Times New Roman" w:cs="Times New Roman"/>
          <w:color w:val="1A1A1A"/>
          <w:sz w:val="24"/>
          <w:szCs w:val="24"/>
        </w:rPr>
        <w:t>, Armonk, NY: M.E. Sharp</w:t>
      </w:r>
    </w:p>
    <w:p w14:paraId="4163FDEB"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Cummins, R. (1975). Functional analysis. Journal of Philosophy, 72, 741–764.</w:t>
      </w:r>
    </w:p>
    <w:p w14:paraId="3410F438" w14:textId="77777777" w:rsidR="004F2B04" w:rsidRPr="00002420" w:rsidRDefault="00FD27C3">
      <w:pPr>
        <w:spacing w:before="240"/>
        <w:rPr>
          <w:rFonts w:ascii="Times New Roman" w:eastAsia="Times New Roman" w:hAnsi="Times New Roman" w:cs="Times New Roman"/>
          <w:color w:val="333333"/>
          <w:sz w:val="24"/>
          <w:szCs w:val="24"/>
        </w:rPr>
      </w:pPr>
      <w:r w:rsidRPr="00002420">
        <w:rPr>
          <w:rFonts w:ascii="Times New Roman" w:eastAsia="Times New Roman" w:hAnsi="Times New Roman" w:cs="Times New Roman"/>
          <w:color w:val="333333"/>
          <w:sz w:val="24"/>
          <w:szCs w:val="24"/>
        </w:rPr>
        <w:t>Curtis-</w:t>
      </w:r>
      <w:proofErr w:type="spellStart"/>
      <w:r w:rsidRPr="00002420">
        <w:rPr>
          <w:rFonts w:ascii="Times New Roman" w:eastAsia="Times New Roman" w:hAnsi="Times New Roman" w:cs="Times New Roman"/>
          <w:color w:val="333333"/>
          <w:sz w:val="24"/>
          <w:szCs w:val="24"/>
        </w:rPr>
        <w:t>Trudel</w:t>
      </w:r>
      <w:proofErr w:type="spellEnd"/>
      <w:r w:rsidRPr="00002420">
        <w:rPr>
          <w:rFonts w:ascii="Times New Roman" w:eastAsia="Times New Roman" w:hAnsi="Times New Roman" w:cs="Times New Roman"/>
          <w:color w:val="333333"/>
          <w:sz w:val="24"/>
          <w:szCs w:val="24"/>
        </w:rPr>
        <w:t xml:space="preserve">, A. (2023) </w:t>
      </w:r>
      <w:proofErr w:type="spellStart"/>
      <w:r w:rsidRPr="00002420">
        <w:rPr>
          <w:rFonts w:ascii="Times New Roman" w:eastAsia="Times New Roman" w:hAnsi="Times New Roman" w:cs="Times New Roman"/>
          <w:color w:val="333333"/>
          <w:sz w:val="24"/>
          <w:szCs w:val="24"/>
        </w:rPr>
        <w:t>Primiero</w:t>
      </w:r>
      <w:proofErr w:type="spellEnd"/>
      <w:r w:rsidRPr="00002420">
        <w:rPr>
          <w:rFonts w:ascii="Times New Roman" w:eastAsia="Times New Roman" w:hAnsi="Times New Roman" w:cs="Times New Roman"/>
          <w:color w:val="333333"/>
          <w:sz w:val="24"/>
          <w:szCs w:val="24"/>
        </w:rPr>
        <w:t xml:space="preserve"> on Physical Computation. </w:t>
      </w:r>
      <w:r w:rsidRPr="00002420">
        <w:rPr>
          <w:rFonts w:ascii="Times New Roman" w:eastAsia="Times New Roman" w:hAnsi="Times New Roman" w:cs="Times New Roman"/>
          <w:i/>
          <w:color w:val="333333"/>
          <w:sz w:val="24"/>
          <w:szCs w:val="24"/>
        </w:rPr>
        <w:t>glob. Philosophy</w:t>
      </w:r>
      <w:r w:rsidRPr="00002420">
        <w:rPr>
          <w:rFonts w:ascii="Times New Roman" w:eastAsia="Times New Roman" w:hAnsi="Times New Roman" w:cs="Times New Roman"/>
          <w:color w:val="333333"/>
          <w:sz w:val="24"/>
          <w:szCs w:val="24"/>
        </w:rPr>
        <w:t xml:space="preserve"> 33(2).</w:t>
      </w:r>
    </w:p>
    <w:p w14:paraId="0975C5A4" w14:textId="77777777" w:rsidR="004F2B04" w:rsidRPr="00002420" w:rsidRDefault="00FD27C3">
      <w:pPr>
        <w:spacing w:before="240"/>
        <w:rPr>
          <w:rFonts w:ascii="Times New Roman" w:eastAsia="Times New Roman" w:hAnsi="Times New Roman" w:cs="Times New Roman"/>
          <w:color w:val="333333"/>
          <w:sz w:val="24"/>
          <w:szCs w:val="24"/>
        </w:rPr>
      </w:pPr>
      <w:r w:rsidRPr="00002420">
        <w:rPr>
          <w:rFonts w:ascii="Times New Roman" w:eastAsia="Times New Roman" w:hAnsi="Times New Roman" w:cs="Times New Roman"/>
          <w:color w:val="333333"/>
          <w:sz w:val="24"/>
          <w:szCs w:val="24"/>
        </w:rPr>
        <w:t xml:space="preserve">De </w:t>
      </w:r>
      <w:proofErr w:type="spellStart"/>
      <w:r w:rsidRPr="00002420">
        <w:rPr>
          <w:rFonts w:ascii="Times New Roman" w:eastAsia="Times New Roman" w:hAnsi="Times New Roman" w:cs="Times New Roman"/>
          <w:color w:val="333333"/>
          <w:sz w:val="24"/>
          <w:szCs w:val="24"/>
        </w:rPr>
        <w:t>Millo</w:t>
      </w:r>
      <w:proofErr w:type="spellEnd"/>
      <w:r w:rsidRPr="00002420">
        <w:rPr>
          <w:rFonts w:ascii="Times New Roman" w:eastAsia="Times New Roman" w:hAnsi="Times New Roman" w:cs="Times New Roman"/>
          <w:color w:val="333333"/>
          <w:sz w:val="24"/>
          <w:szCs w:val="24"/>
        </w:rPr>
        <w:t xml:space="preserve">, R. A., Lipton, R. J., &amp; Perlis, A. J. (1979). Social processes and proofs of theorems and programs. </w:t>
      </w:r>
      <w:r w:rsidRPr="00002420">
        <w:rPr>
          <w:rFonts w:ascii="Times New Roman" w:eastAsia="Times New Roman" w:hAnsi="Times New Roman" w:cs="Times New Roman"/>
          <w:i/>
          <w:color w:val="333333"/>
          <w:sz w:val="24"/>
          <w:szCs w:val="24"/>
        </w:rPr>
        <w:t>Communications of the ACM</w:t>
      </w:r>
      <w:r w:rsidRPr="00002420">
        <w:rPr>
          <w:rFonts w:ascii="Times New Roman" w:eastAsia="Times New Roman" w:hAnsi="Times New Roman" w:cs="Times New Roman"/>
          <w:color w:val="333333"/>
          <w:sz w:val="24"/>
          <w:szCs w:val="24"/>
        </w:rPr>
        <w:t>, 22(5), 271-280.</w:t>
      </w:r>
    </w:p>
    <w:p w14:paraId="062BC806" w14:textId="77777777" w:rsidR="004F2B04" w:rsidRPr="00002420" w:rsidRDefault="00FD27C3">
      <w:pPr>
        <w:spacing w:before="240"/>
        <w:rPr>
          <w:rFonts w:ascii="Times New Roman" w:eastAsia="Times New Roman" w:hAnsi="Times New Roman" w:cs="Times New Roman"/>
          <w:color w:val="333333"/>
          <w:sz w:val="24"/>
          <w:szCs w:val="24"/>
        </w:rPr>
      </w:pPr>
      <w:r w:rsidRPr="00002420">
        <w:rPr>
          <w:rFonts w:ascii="Times New Roman" w:eastAsia="Times New Roman" w:hAnsi="Times New Roman" w:cs="Times New Roman"/>
          <w:color w:val="333333"/>
          <w:sz w:val="24"/>
          <w:szCs w:val="24"/>
        </w:rPr>
        <w:t xml:space="preserve">Denning, P., Rosenbloom, P. (2009) The fourth great domain of science. </w:t>
      </w:r>
      <w:r w:rsidRPr="00002420">
        <w:rPr>
          <w:rFonts w:ascii="Times New Roman" w:eastAsia="Times New Roman" w:hAnsi="Times New Roman" w:cs="Times New Roman"/>
          <w:i/>
          <w:color w:val="333333"/>
          <w:sz w:val="24"/>
          <w:szCs w:val="24"/>
        </w:rPr>
        <w:t>ACM Commun</w:t>
      </w:r>
      <w:r w:rsidRPr="00002420">
        <w:rPr>
          <w:rFonts w:ascii="Times New Roman" w:eastAsia="Times New Roman" w:hAnsi="Times New Roman" w:cs="Times New Roman"/>
          <w:color w:val="333333"/>
          <w:sz w:val="24"/>
          <w:szCs w:val="24"/>
        </w:rPr>
        <w:t>52(9):27–29</w:t>
      </w:r>
    </w:p>
    <w:p w14:paraId="58A53E6F" w14:textId="77777777" w:rsidR="004F2B04" w:rsidRPr="00002420" w:rsidRDefault="00FD27C3">
      <w:pPr>
        <w:spacing w:before="240"/>
        <w:rPr>
          <w:rFonts w:ascii="Times New Roman" w:eastAsia="Times New Roman" w:hAnsi="Times New Roman" w:cs="Times New Roman"/>
          <w:color w:val="222222"/>
          <w:sz w:val="24"/>
          <w:szCs w:val="24"/>
          <w:highlight w:val="white"/>
        </w:rPr>
      </w:pPr>
      <w:r w:rsidRPr="00002420">
        <w:rPr>
          <w:rFonts w:ascii="Times New Roman" w:eastAsia="Times New Roman" w:hAnsi="Times New Roman" w:cs="Times New Roman"/>
          <w:color w:val="222222"/>
          <w:sz w:val="24"/>
          <w:szCs w:val="24"/>
          <w:highlight w:val="white"/>
        </w:rPr>
        <w:t xml:space="preserve">Dijkstra, E. W. (1975). Correctness concerns and, among other things, why they are resented. </w:t>
      </w:r>
      <w:r w:rsidRPr="00002420">
        <w:rPr>
          <w:rFonts w:ascii="Times New Roman" w:eastAsia="Times New Roman" w:hAnsi="Times New Roman" w:cs="Times New Roman"/>
          <w:i/>
          <w:color w:val="222222"/>
          <w:sz w:val="24"/>
          <w:szCs w:val="24"/>
          <w:highlight w:val="white"/>
        </w:rPr>
        <w:t>ACM SIGPLAN Notices</w:t>
      </w:r>
      <w:r w:rsidRPr="00002420">
        <w:rPr>
          <w:rFonts w:ascii="Times New Roman" w:eastAsia="Times New Roman" w:hAnsi="Times New Roman" w:cs="Times New Roman"/>
          <w:color w:val="222222"/>
          <w:sz w:val="24"/>
          <w:szCs w:val="24"/>
          <w:highlight w:val="white"/>
        </w:rPr>
        <w:t xml:space="preserve">, </w:t>
      </w:r>
      <w:r w:rsidRPr="00002420">
        <w:rPr>
          <w:rFonts w:ascii="Times New Roman" w:eastAsia="Times New Roman" w:hAnsi="Times New Roman" w:cs="Times New Roman"/>
          <w:i/>
          <w:color w:val="222222"/>
          <w:sz w:val="24"/>
          <w:szCs w:val="24"/>
          <w:highlight w:val="white"/>
        </w:rPr>
        <w:t>10</w:t>
      </w:r>
      <w:r w:rsidRPr="00002420">
        <w:rPr>
          <w:rFonts w:ascii="Times New Roman" w:eastAsia="Times New Roman" w:hAnsi="Times New Roman" w:cs="Times New Roman"/>
          <w:color w:val="222222"/>
          <w:sz w:val="24"/>
          <w:szCs w:val="24"/>
          <w:highlight w:val="white"/>
        </w:rPr>
        <w:t>(6), 546.</w:t>
      </w:r>
    </w:p>
    <w:p w14:paraId="56590143" w14:textId="77777777" w:rsidR="004F2B04" w:rsidRPr="00002420" w:rsidRDefault="00FD27C3">
      <w:pPr>
        <w:spacing w:before="240"/>
        <w:rPr>
          <w:rFonts w:ascii="Times New Roman" w:eastAsia="Times New Roman" w:hAnsi="Times New Roman" w:cs="Times New Roman"/>
          <w:color w:val="222222"/>
          <w:sz w:val="24"/>
          <w:szCs w:val="24"/>
        </w:rPr>
      </w:pPr>
      <w:proofErr w:type="spellStart"/>
      <w:r w:rsidRPr="00002420">
        <w:rPr>
          <w:rFonts w:ascii="Times New Roman" w:eastAsia="Times New Roman" w:hAnsi="Times New Roman" w:cs="Times New Roman"/>
          <w:color w:val="222222"/>
          <w:sz w:val="24"/>
          <w:szCs w:val="24"/>
        </w:rPr>
        <w:lastRenderedPageBreak/>
        <w:t>Dodig-Crnkovic</w:t>
      </w:r>
      <w:proofErr w:type="spellEnd"/>
      <w:r w:rsidRPr="00002420">
        <w:rPr>
          <w:rFonts w:ascii="Times New Roman" w:eastAsia="Times New Roman" w:hAnsi="Times New Roman" w:cs="Times New Roman"/>
          <w:color w:val="222222"/>
          <w:sz w:val="24"/>
          <w:szCs w:val="24"/>
        </w:rPr>
        <w:t xml:space="preserve">, G. (2023) On the Foundations of Computing. Computing as the Fourth Great Domain of Science. </w:t>
      </w:r>
      <w:r w:rsidRPr="00002420">
        <w:rPr>
          <w:rFonts w:ascii="Times New Roman" w:eastAsia="Times New Roman" w:hAnsi="Times New Roman" w:cs="Times New Roman"/>
          <w:i/>
          <w:color w:val="222222"/>
          <w:sz w:val="24"/>
          <w:szCs w:val="24"/>
        </w:rPr>
        <w:t>glob. Philosophy</w:t>
      </w:r>
      <w:r w:rsidRPr="00002420">
        <w:rPr>
          <w:rFonts w:ascii="Times New Roman" w:eastAsia="Times New Roman" w:hAnsi="Times New Roman" w:cs="Times New Roman"/>
          <w:color w:val="222222"/>
          <w:sz w:val="24"/>
          <w:szCs w:val="24"/>
        </w:rPr>
        <w:t xml:space="preserve"> 33(16).</w:t>
      </w:r>
    </w:p>
    <w:p w14:paraId="2F92587C"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Duncan, W. (2011) Using Ontological Dependence to Distinguish between Hardware and Software.  </w:t>
      </w:r>
      <w:r w:rsidRPr="00002420">
        <w:rPr>
          <w:rFonts w:ascii="Times New Roman" w:eastAsia="Times New Roman" w:hAnsi="Times New Roman" w:cs="Times New Roman"/>
          <w:i/>
          <w:color w:val="1A1A1A"/>
          <w:sz w:val="24"/>
          <w:szCs w:val="24"/>
        </w:rPr>
        <w:t>Proceedings of the Society for the Study of Artificial Intelligence and Simulation of Behavior Conference: Computing and Philosophy</w:t>
      </w:r>
      <w:r w:rsidRPr="00002420">
        <w:rPr>
          <w:rFonts w:ascii="Times New Roman" w:eastAsia="Times New Roman" w:hAnsi="Times New Roman" w:cs="Times New Roman"/>
          <w:color w:val="1A1A1A"/>
          <w:sz w:val="24"/>
          <w:szCs w:val="24"/>
        </w:rPr>
        <w:t>, University of York, York, UK</w:t>
      </w:r>
    </w:p>
    <w:p w14:paraId="1C594B2A"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222222"/>
          <w:sz w:val="24"/>
          <w:szCs w:val="24"/>
          <w:highlight w:val="white"/>
        </w:rPr>
      </w:pPr>
      <w:r w:rsidRPr="00002420">
        <w:rPr>
          <w:rFonts w:ascii="Times New Roman" w:eastAsia="Times New Roman" w:hAnsi="Times New Roman" w:cs="Times New Roman"/>
          <w:color w:val="222222"/>
          <w:sz w:val="24"/>
          <w:szCs w:val="24"/>
          <w:highlight w:val="white"/>
        </w:rPr>
        <w:t xml:space="preserve">Eden, A. H. (2007). Three paradigms of computer science. </w:t>
      </w:r>
      <w:r w:rsidRPr="00002420">
        <w:rPr>
          <w:rFonts w:ascii="Times New Roman" w:eastAsia="Times New Roman" w:hAnsi="Times New Roman" w:cs="Times New Roman"/>
          <w:i/>
          <w:color w:val="222222"/>
          <w:sz w:val="24"/>
          <w:szCs w:val="24"/>
          <w:highlight w:val="white"/>
        </w:rPr>
        <w:t>Minds and machines</w:t>
      </w:r>
      <w:r w:rsidRPr="00002420">
        <w:rPr>
          <w:rFonts w:ascii="Times New Roman" w:eastAsia="Times New Roman" w:hAnsi="Times New Roman" w:cs="Times New Roman"/>
          <w:color w:val="222222"/>
          <w:sz w:val="24"/>
          <w:szCs w:val="24"/>
          <w:highlight w:val="white"/>
        </w:rPr>
        <w:t xml:space="preserve">, </w:t>
      </w:r>
      <w:r w:rsidRPr="00002420">
        <w:rPr>
          <w:rFonts w:ascii="Times New Roman" w:eastAsia="Times New Roman" w:hAnsi="Times New Roman" w:cs="Times New Roman"/>
          <w:i/>
          <w:color w:val="222222"/>
          <w:sz w:val="24"/>
          <w:szCs w:val="24"/>
          <w:highlight w:val="white"/>
        </w:rPr>
        <w:t>17</w:t>
      </w:r>
      <w:r w:rsidRPr="00002420">
        <w:rPr>
          <w:rFonts w:ascii="Times New Roman" w:eastAsia="Times New Roman" w:hAnsi="Times New Roman" w:cs="Times New Roman"/>
          <w:color w:val="222222"/>
          <w:sz w:val="24"/>
          <w:szCs w:val="24"/>
          <w:highlight w:val="white"/>
        </w:rPr>
        <w:t>, 135-167.</w:t>
      </w:r>
    </w:p>
    <w:p w14:paraId="28A553FD"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222222"/>
          <w:sz w:val="24"/>
          <w:szCs w:val="24"/>
          <w:highlight w:val="white"/>
        </w:rPr>
      </w:pPr>
      <w:proofErr w:type="spellStart"/>
      <w:r w:rsidRPr="00002420">
        <w:rPr>
          <w:rFonts w:ascii="Times New Roman" w:eastAsia="Times New Roman" w:hAnsi="Times New Roman" w:cs="Times New Roman"/>
          <w:color w:val="222222"/>
          <w:sz w:val="24"/>
          <w:szCs w:val="24"/>
          <w:highlight w:val="white"/>
        </w:rPr>
        <w:t>Espeholt</w:t>
      </w:r>
      <w:proofErr w:type="spellEnd"/>
      <w:r w:rsidRPr="00002420">
        <w:rPr>
          <w:rFonts w:ascii="Times New Roman" w:eastAsia="Times New Roman" w:hAnsi="Times New Roman" w:cs="Times New Roman"/>
          <w:color w:val="222222"/>
          <w:sz w:val="24"/>
          <w:szCs w:val="24"/>
          <w:highlight w:val="white"/>
        </w:rPr>
        <w:t xml:space="preserve">, L., Agrawal, S., </w:t>
      </w:r>
      <w:proofErr w:type="spellStart"/>
      <w:r w:rsidRPr="00002420">
        <w:rPr>
          <w:rFonts w:ascii="Times New Roman" w:eastAsia="Times New Roman" w:hAnsi="Times New Roman" w:cs="Times New Roman"/>
          <w:color w:val="222222"/>
          <w:sz w:val="24"/>
          <w:szCs w:val="24"/>
          <w:highlight w:val="white"/>
        </w:rPr>
        <w:t>Słonderby</w:t>
      </w:r>
      <w:proofErr w:type="spellEnd"/>
      <w:r w:rsidRPr="00002420">
        <w:rPr>
          <w:rFonts w:ascii="Times New Roman" w:eastAsia="Times New Roman" w:hAnsi="Times New Roman" w:cs="Times New Roman"/>
          <w:color w:val="222222"/>
          <w:sz w:val="24"/>
          <w:szCs w:val="24"/>
          <w:highlight w:val="white"/>
        </w:rPr>
        <w:t xml:space="preserve">, C., Kumar, M., </w:t>
      </w:r>
      <w:proofErr w:type="spellStart"/>
      <w:r w:rsidRPr="00002420">
        <w:rPr>
          <w:rFonts w:ascii="Times New Roman" w:eastAsia="Times New Roman" w:hAnsi="Times New Roman" w:cs="Times New Roman"/>
          <w:color w:val="222222"/>
          <w:sz w:val="24"/>
          <w:szCs w:val="24"/>
          <w:highlight w:val="white"/>
        </w:rPr>
        <w:t>Heek</w:t>
      </w:r>
      <w:proofErr w:type="spellEnd"/>
      <w:r w:rsidRPr="00002420">
        <w:rPr>
          <w:rFonts w:ascii="Times New Roman" w:eastAsia="Times New Roman" w:hAnsi="Times New Roman" w:cs="Times New Roman"/>
          <w:color w:val="222222"/>
          <w:sz w:val="24"/>
          <w:szCs w:val="24"/>
          <w:highlight w:val="white"/>
        </w:rPr>
        <w:t xml:space="preserve">, J., Bromberg, C., </w:t>
      </w:r>
      <w:proofErr w:type="spellStart"/>
      <w:r w:rsidRPr="00002420">
        <w:rPr>
          <w:rFonts w:ascii="Times New Roman" w:eastAsia="Times New Roman" w:hAnsi="Times New Roman" w:cs="Times New Roman"/>
          <w:color w:val="222222"/>
          <w:sz w:val="24"/>
          <w:szCs w:val="24"/>
          <w:highlight w:val="white"/>
        </w:rPr>
        <w:t>Gazen</w:t>
      </w:r>
      <w:proofErr w:type="spellEnd"/>
      <w:r w:rsidRPr="00002420">
        <w:rPr>
          <w:rFonts w:ascii="Times New Roman" w:eastAsia="Times New Roman" w:hAnsi="Times New Roman" w:cs="Times New Roman"/>
          <w:color w:val="222222"/>
          <w:sz w:val="24"/>
          <w:szCs w:val="24"/>
          <w:highlight w:val="white"/>
        </w:rPr>
        <w:t>, C., Hickey, J., Bell, A., &amp;</w:t>
      </w:r>
      <w:proofErr w:type="spellStart"/>
      <w:r w:rsidRPr="00002420">
        <w:rPr>
          <w:rFonts w:ascii="Times New Roman" w:eastAsia="Times New Roman" w:hAnsi="Times New Roman" w:cs="Times New Roman"/>
          <w:color w:val="222222"/>
          <w:sz w:val="24"/>
          <w:szCs w:val="24"/>
          <w:highlight w:val="white"/>
        </w:rPr>
        <w:t>Kalchbrenner</w:t>
      </w:r>
      <w:proofErr w:type="spellEnd"/>
      <w:r w:rsidRPr="00002420">
        <w:rPr>
          <w:rFonts w:ascii="Times New Roman" w:eastAsia="Times New Roman" w:hAnsi="Times New Roman" w:cs="Times New Roman"/>
          <w:color w:val="222222"/>
          <w:sz w:val="24"/>
          <w:szCs w:val="24"/>
          <w:highlight w:val="white"/>
        </w:rPr>
        <w:t xml:space="preserve">, N. (2021). Skillful </w:t>
      </w:r>
      <w:proofErr w:type="gramStart"/>
      <w:r w:rsidRPr="00002420">
        <w:rPr>
          <w:rFonts w:ascii="Times New Roman" w:eastAsia="Times New Roman" w:hAnsi="Times New Roman" w:cs="Times New Roman"/>
          <w:color w:val="222222"/>
          <w:sz w:val="24"/>
          <w:szCs w:val="24"/>
          <w:highlight w:val="white"/>
        </w:rPr>
        <w:t>twelve hour</w:t>
      </w:r>
      <w:proofErr w:type="gramEnd"/>
      <w:r w:rsidRPr="00002420">
        <w:rPr>
          <w:rFonts w:ascii="Times New Roman" w:eastAsia="Times New Roman" w:hAnsi="Times New Roman" w:cs="Times New Roman"/>
          <w:color w:val="222222"/>
          <w:sz w:val="24"/>
          <w:szCs w:val="24"/>
          <w:highlight w:val="white"/>
        </w:rPr>
        <w:t xml:space="preserve"> precipitation forecasts using large context neural networks. </w:t>
      </w:r>
      <w:r w:rsidRPr="00002420">
        <w:rPr>
          <w:rFonts w:ascii="Times New Roman" w:eastAsia="Times New Roman" w:hAnsi="Times New Roman" w:cs="Times New Roman"/>
          <w:i/>
          <w:color w:val="222222"/>
          <w:sz w:val="24"/>
          <w:szCs w:val="24"/>
          <w:highlight w:val="white"/>
        </w:rPr>
        <w:t>abs/2111.07472</w:t>
      </w:r>
      <w:r w:rsidRPr="00002420">
        <w:rPr>
          <w:rFonts w:ascii="Times New Roman" w:eastAsia="Times New Roman" w:hAnsi="Times New Roman" w:cs="Times New Roman"/>
          <w:color w:val="222222"/>
          <w:sz w:val="24"/>
          <w:szCs w:val="24"/>
          <w:highlight w:val="white"/>
        </w:rPr>
        <w:t>.</w:t>
      </w:r>
    </w:p>
    <w:p w14:paraId="6993E08F"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Fetzer, J. H. (1988) Program Verification: The Very Idea. </w:t>
      </w:r>
      <w:r w:rsidRPr="00002420">
        <w:rPr>
          <w:rFonts w:ascii="Times New Roman" w:eastAsia="Times New Roman" w:hAnsi="Times New Roman" w:cs="Times New Roman"/>
          <w:i/>
          <w:color w:val="1A1A1A"/>
          <w:sz w:val="24"/>
          <w:szCs w:val="24"/>
        </w:rPr>
        <w:t>Communications of the ACM</w:t>
      </w:r>
      <w:r w:rsidRPr="00002420">
        <w:rPr>
          <w:rFonts w:ascii="Times New Roman" w:eastAsia="Times New Roman" w:hAnsi="Times New Roman" w:cs="Times New Roman"/>
          <w:color w:val="1A1A1A"/>
          <w:sz w:val="24"/>
          <w:szCs w:val="24"/>
        </w:rPr>
        <w:t xml:space="preserve">, 31(9): 1048–1063. </w:t>
      </w:r>
    </w:p>
    <w:p w14:paraId="691AAB02"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222222"/>
          <w:sz w:val="24"/>
          <w:szCs w:val="24"/>
        </w:rPr>
      </w:pPr>
      <w:proofErr w:type="spellStart"/>
      <w:r w:rsidRPr="00002420">
        <w:rPr>
          <w:rFonts w:ascii="Times New Roman" w:eastAsia="Times New Roman" w:hAnsi="Times New Roman" w:cs="Times New Roman"/>
          <w:color w:val="222222"/>
          <w:sz w:val="24"/>
          <w:szCs w:val="24"/>
        </w:rPr>
        <w:t>Floridi</w:t>
      </w:r>
      <w:proofErr w:type="spellEnd"/>
      <w:r w:rsidRPr="00002420">
        <w:rPr>
          <w:rFonts w:ascii="Times New Roman" w:eastAsia="Times New Roman" w:hAnsi="Times New Roman" w:cs="Times New Roman"/>
          <w:color w:val="222222"/>
          <w:sz w:val="24"/>
          <w:szCs w:val="24"/>
        </w:rPr>
        <w:t xml:space="preserve">, L. (2008). The method of levels of abstraction. </w:t>
      </w:r>
      <w:r w:rsidRPr="00002420">
        <w:rPr>
          <w:rFonts w:ascii="Times New Roman" w:eastAsia="Times New Roman" w:hAnsi="Times New Roman" w:cs="Times New Roman"/>
          <w:i/>
          <w:color w:val="222222"/>
          <w:sz w:val="24"/>
          <w:szCs w:val="24"/>
        </w:rPr>
        <w:t>Minds and machines</w:t>
      </w:r>
      <w:r w:rsidRPr="00002420">
        <w:rPr>
          <w:rFonts w:ascii="Times New Roman" w:eastAsia="Times New Roman" w:hAnsi="Times New Roman" w:cs="Times New Roman"/>
          <w:color w:val="222222"/>
          <w:sz w:val="24"/>
          <w:szCs w:val="24"/>
        </w:rPr>
        <w:t xml:space="preserve">, </w:t>
      </w:r>
      <w:r w:rsidRPr="00002420">
        <w:rPr>
          <w:rFonts w:ascii="Times New Roman" w:eastAsia="Times New Roman" w:hAnsi="Times New Roman" w:cs="Times New Roman"/>
          <w:i/>
          <w:color w:val="222222"/>
          <w:sz w:val="24"/>
          <w:szCs w:val="24"/>
        </w:rPr>
        <w:t>18</w:t>
      </w:r>
      <w:r w:rsidRPr="00002420">
        <w:rPr>
          <w:rFonts w:ascii="Times New Roman" w:eastAsia="Times New Roman" w:hAnsi="Times New Roman" w:cs="Times New Roman"/>
          <w:color w:val="222222"/>
          <w:sz w:val="24"/>
          <w:szCs w:val="24"/>
        </w:rPr>
        <w:t>, 303-329.</w:t>
      </w:r>
    </w:p>
    <w:p w14:paraId="3F1F5C7E"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1A1A1A"/>
          <w:sz w:val="24"/>
          <w:szCs w:val="24"/>
        </w:rPr>
        <w:t>Floridi</w:t>
      </w:r>
      <w:proofErr w:type="spellEnd"/>
      <w:r w:rsidRPr="00002420">
        <w:rPr>
          <w:rFonts w:ascii="Times New Roman" w:eastAsia="Times New Roman" w:hAnsi="Times New Roman" w:cs="Times New Roman"/>
          <w:color w:val="1A1A1A"/>
          <w:sz w:val="24"/>
          <w:szCs w:val="24"/>
        </w:rPr>
        <w:t>, L., Fresco, N., &amp;</w:t>
      </w:r>
      <w:proofErr w:type="spellStart"/>
      <w:r w:rsidRPr="00002420">
        <w:rPr>
          <w:rFonts w:ascii="Times New Roman" w:eastAsia="Times New Roman" w:hAnsi="Times New Roman" w:cs="Times New Roman"/>
          <w:color w:val="1A1A1A"/>
          <w:sz w:val="24"/>
          <w:szCs w:val="24"/>
        </w:rPr>
        <w:t>Primiero</w:t>
      </w:r>
      <w:proofErr w:type="spellEnd"/>
      <w:r w:rsidRPr="00002420">
        <w:rPr>
          <w:rFonts w:ascii="Times New Roman" w:eastAsia="Times New Roman" w:hAnsi="Times New Roman" w:cs="Times New Roman"/>
          <w:color w:val="1A1A1A"/>
          <w:sz w:val="24"/>
          <w:szCs w:val="24"/>
        </w:rPr>
        <w:t xml:space="preserve"> G. (2015) On Malfunctioning Software. </w:t>
      </w:r>
      <w:proofErr w:type="spellStart"/>
      <w:r w:rsidRPr="00002420">
        <w:rPr>
          <w:rFonts w:ascii="Times New Roman" w:eastAsia="Times New Roman" w:hAnsi="Times New Roman" w:cs="Times New Roman"/>
          <w:i/>
          <w:color w:val="1A1A1A"/>
          <w:sz w:val="24"/>
          <w:szCs w:val="24"/>
        </w:rPr>
        <w:t>Synthese</w:t>
      </w:r>
      <w:proofErr w:type="spellEnd"/>
      <w:r w:rsidRPr="00002420">
        <w:rPr>
          <w:rFonts w:ascii="Times New Roman" w:eastAsia="Times New Roman" w:hAnsi="Times New Roman" w:cs="Times New Roman"/>
          <w:color w:val="1A1A1A"/>
          <w:sz w:val="24"/>
          <w:szCs w:val="24"/>
        </w:rPr>
        <w:t xml:space="preserve">, 192(4): 1199–1220. </w:t>
      </w:r>
    </w:p>
    <w:p w14:paraId="312C35C6" w14:textId="2E5AE096"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Fresco, N., &amp;</w:t>
      </w:r>
      <w:r w:rsidR="00002420">
        <w:rPr>
          <w:rFonts w:ascii="Times New Roman" w:eastAsia="Times New Roman" w:hAnsi="Times New Roman" w:cs="Times New Roman"/>
          <w:color w:val="1A1A1A"/>
          <w:sz w:val="24"/>
          <w:szCs w:val="24"/>
        </w:rPr>
        <w:t xml:space="preserve"> </w:t>
      </w:r>
      <w:proofErr w:type="spellStart"/>
      <w:r w:rsidRPr="00002420">
        <w:rPr>
          <w:rFonts w:ascii="Times New Roman" w:eastAsia="Times New Roman" w:hAnsi="Times New Roman" w:cs="Times New Roman"/>
          <w:color w:val="1A1A1A"/>
          <w:sz w:val="24"/>
          <w:szCs w:val="24"/>
        </w:rPr>
        <w:t>Primiero</w:t>
      </w:r>
      <w:proofErr w:type="spellEnd"/>
      <w:r w:rsidRPr="00002420">
        <w:rPr>
          <w:rFonts w:ascii="Times New Roman" w:eastAsia="Times New Roman" w:hAnsi="Times New Roman" w:cs="Times New Roman"/>
          <w:color w:val="1A1A1A"/>
          <w:sz w:val="24"/>
          <w:szCs w:val="24"/>
        </w:rPr>
        <w:t xml:space="preserve"> G. (2013) Miscomputation. </w:t>
      </w:r>
      <w:r w:rsidRPr="00002420">
        <w:rPr>
          <w:rFonts w:ascii="Times New Roman" w:eastAsia="Times New Roman" w:hAnsi="Times New Roman" w:cs="Times New Roman"/>
          <w:i/>
          <w:color w:val="1A1A1A"/>
          <w:sz w:val="24"/>
          <w:szCs w:val="24"/>
        </w:rPr>
        <w:t>Philosophy &amp; Technology</w:t>
      </w:r>
      <w:r w:rsidRPr="00002420">
        <w:rPr>
          <w:rFonts w:ascii="Times New Roman" w:eastAsia="Times New Roman" w:hAnsi="Times New Roman" w:cs="Times New Roman"/>
          <w:color w:val="1A1A1A"/>
          <w:sz w:val="24"/>
          <w:szCs w:val="24"/>
        </w:rPr>
        <w:t xml:space="preserve">, 26(3): 253–272. </w:t>
      </w:r>
    </w:p>
    <w:p w14:paraId="0817CB45"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1A1A1A"/>
          <w:sz w:val="24"/>
          <w:szCs w:val="24"/>
        </w:rPr>
        <w:t>Gurevich</w:t>
      </w:r>
      <w:proofErr w:type="spellEnd"/>
      <w:r w:rsidRPr="00002420">
        <w:rPr>
          <w:rFonts w:ascii="Times New Roman" w:eastAsia="Times New Roman" w:hAnsi="Times New Roman" w:cs="Times New Roman"/>
          <w:color w:val="1A1A1A"/>
          <w:sz w:val="24"/>
          <w:szCs w:val="24"/>
        </w:rPr>
        <w:t xml:space="preserve">, Y. (2000) Sequential Abstract-State Machines Capture Sequential Algorithms. </w:t>
      </w:r>
      <w:r w:rsidRPr="00002420">
        <w:rPr>
          <w:rFonts w:ascii="Times New Roman" w:eastAsia="Times New Roman" w:hAnsi="Times New Roman" w:cs="Times New Roman"/>
          <w:i/>
          <w:color w:val="1A1A1A"/>
          <w:sz w:val="24"/>
          <w:szCs w:val="24"/>
        </w:rPr>
        <w:t>ACM Transactions on Computational Logic (TOCL)</w:t>
      </w:r>
      <w:r w:rsidRPr="00002420">
        <w:rPr>
          <w:rFonts w:ascii="Times New Roman" w:eastAsia="Times New Roman" w:hAnsi="Times New Roman" w:cs="Times New Roman"/>
          <w:color w:val="1A1A1A"/>
          <w:sz w:val="24"/>
          <w:szCs w:val="24"/>
        </w:rPr>
        <w:t>, 1(1): 77-111.</w:t>
      </w:r>
    </w:p>
    <w:p w14:paraId="13DDBD7B"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Hill, R.K. (2016) What an algorithm is </w:t>
      </w:r>
      <w:r w:rsidRPr="00002420">
        <w:rPr>
          <w:rFonts w:ascii="Times New Roman" w:eastAsia="Times New Roman" w:hAnsi="Times New Roman" w:cs="Times New Roman"/>
          <w:i/>
          <w:color w:val="1A1A1A"/>
          <w:sz w:val="24"/>
          <w:szCs w:val="24"/>
        </w:rPr>
        <w:t>Philosophy &amp; Technology</w:t>
      </w:r>
      <w:r w:rsidRPr="00002420">
        <w:rPr>
          <w:rFonts w:ascii="Times New Roman" w:eastAsia="Times New Roman" w:hAnsi="Times New Roman" w:cs="Times New Roman"/>
          <w:color w:val="1A1A1A"/>
          <w:sz w:val="24"/>
          <w:szCs w:val="24"/>
        </w:rPr>
        <w:t>, 29(1): 35–59.</w:t>
      </w:r>
    </w:p>
    <w:p w14:paraId="3CBADFFD"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Hoare, C.A.R. (1969) An Axiomatic Basis for Computer Programming. </w:t>
      </w:r>
      <w:r w:rsidRPr="00002420">
        <w:rPr>
          <w:rFonts w:ascii="Times New Roman" w:eastAsia="Times New Roman" w:hAnsi="Times New Roman" w:cs="Times New Roman"/>
          <w:i/>
          <w:color w:val="1A1A1A"/>
          <w:sz w:val="24"/>
          <w:szCs w:val="24"/>
        </w:rPr>
        <w:t>Communications of the ACM</w:t>
      </w:r>
      <w:r w:rsidRPr="00002420">
        <w:rPr>
          <w:rFonts w:ascii="Times New Roman" w:eastAsia="Times New Roman" w:hAnsi="Times New Roman" w:cs="Times New Roman"/>
          <w:color w:val="1A1A1A"/>
          <w:sz w:val="24"/>
          <w:szCs w:val="24"/>
        </w:rPr>
        <w:t xml:space="preserve">, 12(10): 576–580. </w:t>
      </w:r>
    </w:p>
    <w:p w14:paraId="682FD19D" w14:textId="77777777" w:rsidR="001E421F" w:rsidRPr="00002420" w:rsidRDefault="00FD27C3">
      <w:pPr>
        <w:shd w:val="clear" w:color="auto" w:fill="FFFFFF"/>
        <w:spacing w:before="120" w:after="120" w:line="288" w:lineRule="auto"/>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highlight w:val="white"/>
        </w:rPr>
        <w:t xml:space="preserve">Horner, J. K., &amp; Symons, J. (2019). Understanding error rates in software engineering: Conceptual, empirical, and experimental approaches. </w:t>
      </w:r>
      <w:r w:rsidRPr="00002420">
        <w:rPr>
          <w:rFonts w:ascii="Times New Roman" w:eastAsia="Times New Roman" w:hAnsi="Times New Roman" w:cs="Times New Roman"/>
          <w:i/>
          <w:color w:val="222222"/>
          <w:sz w:val="24"/>
          <w:szCs w:val="24"/>
          <w:highlight w:val="white"/>
        </w:rPr>
        <w:t>Philosophy &amp; Technology</w:t>
      </w:r>
      <w:r w:rsidRPr="00002420">
        <w:rPr>
          <w:rFonts w:ascii="Times New Roman" w:eastAsia="Times New Roman" w:hAnsi="Times New Roman" w:cs="Times New Roman"/>
          <w:color w:val="222222"/>
          <w:sz w:val="24"/>
          <w:szCs w:val="24"/>
          <w:highlight w:val="white"/>
        </w:rPr>
        <w:t xml:space="preserve">, </w:t>
      </w:r>
      <w:r w:rsidRPr="00002420">
        <w:rPr>
          <w:rFonts w:ascii="Times New Roman" w:eastAsia="Times New Roman" w:hAnsi="Times New Roman" w:cs="Times New Roman"/>
          <w:i/>
          <w:color w:val="222222"/>
          <w:sz w:val="24"/>
          <w:szCs w:val="24"/>
          <w:highlight w:val="white"/>
        </w:rPr>
        <w:t>32</w:t>
      </w:r>
      <w:r w:rsidRPr="00002420">
        <w:rPr>
          <w:rFonts w:ascii="Times New Roman" w:eastAsia="Times New Roman" w:hAnsi="Times New Roman" w:cs="Times New Roman"/>
          <w:color w:val="222222"/>
          <w:sz w:val="24"/>
          <w:szCs w:val="24"/>
          <w:highlight w:val="white"/>
        </w:rPr>
        <w:t>, 363-378.</w:t>
      </w:r>
    </w:p>
    <w:p w14:paraId="0D8952AC" w14:textId="77777777" w:rsidR="001E421F" w:rsidRPr="00002420" w:rsidRDefault="00914305">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hAnsi="Times New Roman" w:cs="Times New Roman"/>
          <w:color w:val="222222"/>
          <w:sz w:val="24"/>
          <w:szCs w:val="24"/>
          <w:shd w:val="clear" w:color="auto" w:fill="FFFFFF"/>
        </w:rPr>
        <w:t xml:space="preserve">Jumper, John, Richard Evans, Alexander </w:t>
      </w:r>
      <w:proofErr w:type="spellStart"/>
      <w:r w:rsidRPr="00002420">
        <w:rPr>
          <w:rFonts w:ascii="Times New Roman" w:hAnsi="Times New Roman" w:cs="Times New Roman"/>
          <w:color w:val="222222"/>
          <w:sz w:val="24"/>
          <w:szCs w:val="24"/>
          <w:shd w:val="clear" w:color="auto" w:fill="FFFFFF"/>
        </w:rPr>
        <w:t>Pritzel</w:t>
      </w:r>
      <w:proofErr w:type="spellEnd"/>
      <w:r w:rsidRPr="00002420">
        <w:rPr>
          <w:rFonts w:ascii="Times New Roman" w:hAnsi="Times New Roman" w:cs="Times New Roman"/>
          <w:color w:val="222222"/>
          <w:sz w:val="24"/>
          <w:szCs w:val="24"/>
          <w:shd w:val="clear" w:color="auto" w:fill="FFFFFF"/>
        </w:rPr>
        <w:t xml:space="preserve">, Tim Green, Michael </w:t>
      </w:r>
      <w:proofErr w:type="spellStart"/>
      <w:r w:rsidRPr="00002420">
        <w:rPr>
          <w:rFonts w:ascii="Times New Roman" w:hAnsi="Times New Roman" w:cs="Times New Roman"/>
          <w:color w:val="222222"/>
          <w:sz w:val="24"/>
          <w:szCs w:val="24"/>
          <w:shd w:val="clear" w:color="auto" w:fill="FFFFFF"/>
        </w:rPr>
        <w:t>Figurnov</w:t>
      </w:r>
      <w:proofErr w:type="spellEnd"/>
      <w:r w:rsidRPr="00002420">
        <w:rPr>
          <w:rFonts w:ascii="Times New Roman" w:hAnsi="Times New Roman" w:cs="Times New Roman"/>
          <w:color w:val="222222"/>
          <w:sz w:val="24"/>
          <w:szCs w:val="24"/>
          <w:shd w:val="clear" w:color="auto" w:fill="FFFFFF"/>
        </w:rPr>
        <w:t xml:space="preserve">, Olaf </w:t>
      </w:r>
      <w:proofErr w:type="spellStart"/>
      <w:r w:rsidRPr="00002420">
        <w:rPr>
          <w:rFonts w:ascii="Times New Roman" w:hAnsi="Times New Roman" w:cs="Times New Roman"/>
          <w:color w:val="222222"/>
          <w:sz w:val="24"/>
          <w:szCs w:val="24"/>
          <w:shd w:val="clear" w:color="auto" w:fill="FFFFFF"/>
        </w:rPr>
        <w:t>Ronneberger</w:t>
      </w:r>
      <w:proofErr w:type="spellEnd"/>
      <w:r w:rsidRPr="00002420">
        <w:rPr>
          <w:rFonts w:ascii="Times New Roman" w:hAnsi="Times New Roman" w:cs="Times New Roman"/>
          <w:color w:val="222222"/>
          <w:sz w:val="24"/>
          <w:szCs w:val="24"/>
          <w:shd w:val="clear" w:color="auto" w:fill="FFFFFF"/>
        </w:rPr>
        <w:t xml:space="preserve">, Kathryn </w:t>
      </w:r>
      <w:proofErr w:type="spellStart"/>
      <w:r w:rsidRPr="00002420">
        <w:rPr>
          <w:rFonts w:ascii="Times New Roman" w:hAnsi="Times New Roman" w:cs="Times New Roman"/>
          <w:color w:val="222222"/>
          <w:sz w:val="24"/>
          <w:szCs w:val="24"/>
          <w:shd w:val="clear" w:color="auto" w:fill="FFFFFF"/>
        </w:rPr>
        <w:t>Tunyasuvunakool</w:t>
      </w:r>
      <w:proofErr w:type="spellEnd"/>
      <w:r w:rsidRPr="00002420">
        <w:rPr>
          <w:rFonts w:ascii="Times New Roman" w:hAnsi="Times New Roman" w:cs="Times New Roman"/>
          <w:color w:val="222222"/>
          <w:sz w:val="24"/>
          <w:szCs w:val="24"/>
          <w:shd w:val="clear" w:color="auto" w:fill="FFFFFF"/>
        </w:rPr>
        <w:t xml:space="preserve"> et al. (2021). "Highly accurate protein</w:t>
      </w:r>
      <w:r w:rsidR="00C9613B" w:rsidRPr="00002420">
        <w:rPr>
          <w:rFonts w:ascii="Times New Roman" w:hAnsi="Times New Roman" w:cs="Times New Roman"/>
          <w:color w:val="222222"/>
          <w:sz w:val="24"/>
          <w:szCs w:val="24"/>
          <w:shd w:val="clear" w:color="auto" w:fill="FFFFFF"/>
        </w:rPr>
        <w:t xml:space="preserve"> </w:t>
      </w:r>
      <w:r w:rsidRPr="00002420">
        <w:rPr>
          <w:rFonts w:ascii="Times New Roman" w:hAnsi="Times New Roman" w:cs="Times New Roman"/>
          <w:color w:val="222222"/>
          <w:sz w:val="24"/>
          <w:szCs w:val="24"/>
          <w:shd w:val="clear" w:color="auto" w:fill="FFFFFF"/>
        </w:rPr>
        <w:t>structure</w:t>
      </w:r>
      <w:r w:rsidR="00C9613B" w:rsidRPr="00002420">
        <w:rPr>
          <w:rFonts w:ascii="Times New Roman" w:hAnsi="Times New Roman" w:cs="Times New Roman"/>
          <w:color w:val="222222"/>
          <w:sz w:val="24"/>
          <w:szCs w:val="24"/>
          <w:shd w:val="clear" w:color="auto" w:fill="FFFFFF"/>
        </w:rPr>
        <w:t xml:space="preserve"> </w:t>
      </w:r>
      <w:r w:rsidRPr="00002420">
        <w:rPr>
          <w:rFonts w:ascii="Times New Roman" w:hAnsi="Times New Roman" w:cs="Times New Roman"/>
          <w:color w:val="222222"/>
          <w:sz w:val="24"/>
          <w:szCs w:val="24"/>
          <w:shd w:val="clear" w:color="auto" w:fill="FFFFFF"/>
        </w:rPr>
        <w:t xml:space="preserve">prediction with </w:t>
      </w:r>
      <w:proofErr w:type="spellStart"/>
      <w:r w:rsidRPr="00002420">
        <w:rPr>
          <w:rFonts w:ascii="Times New Roman" w:hAnsi="Times New Roman" w:cs="Times New Roman"/>
          <w:color w:val="222222"/>
          <w:sz w:val="24"/>
          <w:szCs w:val="24"/>
          <w:shd w:val="clear" w:color="auto" w:fill="FFFFFF"/>
        </w:rPr>
        <w:t>AlphaFold</w:t>
      </w:r>
      <w:proofErr w:type="spellEnd"/>
      <w:r w:rsidRPr="00002420">
        <w:rPr>
          <w:rFonts w:ascii="Times New Roman" w:hAnsi="Times New Roman" w:cs="Times New Roman"/>
          <w:color w:val="222222"/>
          <w:sz w:val="24"/>
          <w:szCs w:val="24"/>
          <w:shd w:val="clear" w:color="auto" w:fill="FFFFFF"/>
        </w:rPr>
        <w:t>." </w:t>
      </w:r>
      <w:r w:rsidRPr="00002420">
        <w:rPr>
          <w:rFonts w:ascii="Times New Roman" w:hAnsi="Times New Roman" w:cs="Times New Roman"/>
          <w:i/>
          <w:iCs/>
          <w:color w:val="222222"/>
          <w:sz w:val="24"/>
          <w:szCs w:val="24"/>
          <w:shd w:val="clear" w:color="auto" w:fill="FFFFFF"/>
        </w:rPr>
        <w:t>Nature</w:t>
      </w:r>
      <w:r w:rsidRPr="00002420">
        <w:rPr>
          <w:rFonts w:ascii="Times New Roman" w:hAnsi="Times New Roman" w:cs="Times New Roman"/>
          <w:color w:val="222222"/>
          <w:sz w:val="24"/>
          <w:szCs w:val="24"/>
          <w:shd w:val="clear" w:color="auto" w:fill="FFFFFF"/>
        </w:rPr>
        <w:t> 596, no. 7873 583-589.</w:t>
      </w:r>
    </w:p>
    <w:p w14:paraId="683553C5"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1A1A1A"/>
          <w:sz w:val="24"/>
          <w:szCs w:val="24"/>
        </w:rPr>
        <w:t xml:space="preserve">Knuth, D. E. (1973) </w:t>
      </w:r>
      <w:r w:rsidRPr="00002420">
        <w:rPr>
          <w:rFonts w:ascii="Times New Roman" w:eastAsia="Times New Roman" w:hAnsi="Times New Roman" w:cs="Times New Roman"/>
          <w:i/>
          <w:color w:val="1A1A1A"/>
          <w:sz w:val="24"/>
          <w:szCs w:val="24"/>
        </w:rPr>
        <w:t>The Art of Computer Programming</w:t>
      </w:r>
      <w:r w:rsidRPr="00002420">
        <w:rPr>
          <w:rFonts w:ascii="Times New Roman" w:eastAsia="Times New Roman" w:hAnsi="Times New Roman" w:cs="Times New Roman"/>
          <w:color w:val="1A1A1A"/>
          <w:sz w:val="24"/>
          <w:szCs w:val="24"/>
        </w:rPr>
        <w:t>, second edition, Reading, MA: Addison-Wesley.</w:t>
      </w:r>
    </w:p>
    <w:p w14:paraId="60DB8AC0"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Irmak, N. (2012) Software is an Abstract Artifact. </w:t>
      </w:r>
      <w:r w:rsidRPr="00002420">
        <w:rPr>
          <w:rFonts w:ascii="Times New Roman" w:eastAsia="Times New Roman" w:hAnsi="Times New Roman" w:cs="Times New Roman"/>
          <w:i/>
          <w:color w:val="1A1A1A"/>
          <w:sz w:val="24"/>
          <w:szCs w:val="24"/>
        </w:rPr>
        <w:t xml:space="preserve">Grazer </w:t>
      </w:r>
      <w:proofErr w:type="spellStart"/>
      <w:r w:rsidRPr="00002420">
        <w:rPr>
          <w:rFonts w:ascii="Times New Roman" w:eastAsia="Times New Roman" w:hAnsi="Times New Roman" w:cs="Times New Roman"/>
          <w:i/>
          <w:color w:val="1A1A1A"/>
          <w:sz w:val="24"/>
          <w:szCs w:val="24"/>
        </w:rPr>
        <w:t>Philosophische</w:t>
      </w:r>
      <w:proofErr w:type="spellEnd"/>
      <w:r w:rsidR="0009614F" w:rsidRPr="00002420">
        <w:rPr>
          <w:rFonts w:ascii="Times New Roman" w:eastAsia="Times New Roman" w:hAnsi="Times New Roman" w:cs="Times New Roman"/>
          <w:i/>
          <w:color w:val="1A1A1A"/>
          <w:sz w:val="24"/>
          <w:szCs w:val="24"/>
        </w:rPr>
        <w:t xml:space="preserve"> </w:t>
      </w:r>
      <w:proofErr w:type="spellStart"/>
      <w:r w:rsidRPr="00002420">
        <w:rPr>
          <w:rFonts w:ascii="Times New Roman" w:eastAsia="Times New Roman" w:hAnsi="Times New Roman" w:cs="Times New Roman"/>
          <w:i/>
          <w:color w:val="1A1A1A"/>
          <w:sz w:val="24"/>
          <w:szCs w:val="24"/>
        </w:rPr>
        <w:t>Studien</w:t>
      </w:r>
      <w:proofErr w:type="spellEnd"/>
      <w:r w:rsidRPr="00002420">
        <w:rPr>
          <w:rFonts w:ascii="Times New Roman" w:eastAsia="Times New Roman" w:hAnsi="Times New Roman" w:cs="Times New Roman"/>
          <w:color w:val="1A1A1A"/>
          <w:sz w:val="24"/>
          <w:szCs w:val="24"/>
        </w:rPr>
        <w:t>, 86(1): 55–72.</w:t>
      </w:r>
    </w:p>
    <w:p w14:paraId="6166CDF3"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Lipton, Z. C. (2018). The mythos of model interpretability: In machine learning, the concept of interpretability is both important and slippery. </w:t>
      </w:r>
      <w:r w:rsidRPr="00002420">
        <w:rPr>
          <w:rFonts w:ascii="Times New Roman" w:eastAsia="Times New Roman" w:hAnsi="Times New Roman" w:cs="Times New Roman"/>
          <w:i/>
          <w:color w:val="1A1A1A"/>
          <w:sz w:val="24"/>
          <w:szCs w:val="24"/>
        </w:rPr>
        <w:t>Queue</w:t>
      </w:r>
      <w:r w:rsidRPr="00002420">
        <w:rPr>
          <w:rFonts w:ascii="Times New Roman" w:eastAsia="Times New Roman" w:hAnsi="Times New Roman" w:cs="Times New Roman"/>
          <w:color w:val="1A1A1A"/>
          <w:sz w:val="24"/>
          <w:szCs w:val="24"/>
        </w:rPr>
        <w:t>, 16(3), 31–57.</w:t>
      </w:r>
    </w:p>
    <w:p w14:paraId="3FF7DA30"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McLaughlin, P. (2001). </w:t>
      </w:r>
      <w:r w:rsidRPr="00002420">
        <w:rPr>
          <w:rFonts w:ascii="Times New Roman" w:eastAsia="Times New Roman" w:hAnsi="Times New Roman" w:cs="Times New Roman"/>
          <w:i/>
          <w:color w:val="1A1A1A"/>
          <w:sz w:val="24"/>
          <w:szCs w:val="24"/>
        </w:rPr>
        <w:t>What functions explain: Functional explanation and self-reproducing systems</w:t>
      </w:r>
      <w:r w:rsidRPr="00002420">
        <w:rPr>
          <w:rFonts w:ascii="Times New Roman" w:eastAsia="Times New Roman" w:hAnsi="Times New Roman" w:cs="Times New Roman"/>
          <w:color w:val="1A1A1A"/>
          <w:sz w:val="24"/>
          <w:szCs w:val="24"/>
        </w:rPr>
        <w:t>. Cambridge University Press.</w:t>
      </w:r>
    </w:p>
    <w:p w14:paraId="227A4765"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lastRenderedPageBreak/>
        <w:t xml:space="preserve">Moor, J. H. (1978) Three Myths of Computer Science. </w:t>
      </w:r>
      <w:r w:rsidRPr="00002420">
        <w:rPr>
          <w:rFonts w:ascii="Times New Roman" w:eastAsia="Times New Roman" w:hAnsi="Times New Roman" w:cs="Times New Roman"/>
          <w:i/>
          <w:color w:val="1A1A1A"/>
          <w:sz w:val="24"/>
          <w:szCs w:val="24"/>
        </w:rPr>
        <w:t>The British Journal for the Philosophy of Science</w:t>
      </w:r>
      <w:r w:rsidRPr="00002420">
        <w:rPr>
          <w:rFonts w:ascii="Times New Roman" w:eastAsia="Times New Roman" w:hAnsi="Times New Roman" w:cs="Times New Roman"/>
          <w:color w:val="1A1A1A"/>
          <w:sz w:val="24"/>
          <w:szCs w:val="24"/>
        </w:rPr>
        <w:t>, 29(3): 213–222.</w:t>
      </w:r>
    </w:p>
    <w:p w14:paraId="4811AD01"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1A1A1A"/>
          <w:sz w:val="24"/>
          <w:szCs w:val="24"/>
        </w:rPr>
        <w:t>Moschovakis</w:t>
      </w:r>
      <w:proofErr w:type="spellEnd"/>
      <w:r w:rsidRPr="00002420">
        <w:rPr>
          <w:rFonts w:ascii="Times New Roman" w:eastAsia="Times New Roman" w:hAnsi="Times New Roman" w:cs="Times New Roman"/>
          <w:color w:val="1A1A1A"/>
          <w:sz w:val="24"/>
          <w:szCs w:val="24"/>
        </w:rPr>
        <w:t xml:space="preserve">, Y. N. (2001) What is an algorithm? In </w:t>
      </w:r>
      <w:r w:rsidRPr="00002420">
        <w:rPr>
          <w:rFonts w:ascii="Times New Roman" w:eastAsia="Times New Roman" w:hAnsi="Times New Roman" w:cs="Times New Roman"/>
          <w:i/>
          <w:color w:val="1A1A1A"/>
          <w:sz w:val="24"/>
          <w:szCs w:val="24"/>
        </w:rPr>
        <w:t xml:space="preserve">Mathematics Unlimited—2001 and </w:t>
      </w:r>
      <w:proofErr w:type="gramStart"/>
      <w:r w:rsidRPr="00002420">
        <w:rPr>
          <w:rFonts w:ascii="Times New Roman" w:eastAsia="Times New Roman" w:hAnsi="Times New Roman" w:cs="Times New Roman"/>
          <w:i/>
          <w:color w:val="1A1A1A"/>
          <w:sz w:val="24"/>
          <w:szCs w:val="24"/>
        </w:rPr>
        <w:t>Beyond</w:t>
      </w:r>
      <w:proofErr w:type="gramEnd"/>
      <w:r w:rsidRPr="00002420">
        <w:rPr>
          <w:rFonts w:ascii="Times New Roman" w:eastAsia="Times New Roman" w:hAnsi="Times New Roman" w:cs="Times New Roman"/>
          <w:color w:val="1A1A1A"/>
          <w:sz w:val="24"/>
          <w:szCs w:val="24"/>
        </w:rPr>
        <w:t>, Heidelberg, Berlin: Springer, pp. 919–936.</w:t>
      </w:r>
    </w:p>
    <w:p w14:paraId="6926EBDB"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Newell A, Perlis AJ, Simon HA (1967) Computer science. Science 157(3795):1373–1374</w:t>
      </w:r>
    </w:p>
    <w:p w14:paraId="1533315D"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Monk, J. W. (2018). Deep learning as a </w:t>
      </w:r>
      <w:proofErr w:type="spellStart"/>
      <w:r w:rsidRPr="00002420">
        <w:rPr>
          <w:rFonts w:ascii="Times New Roman" w:eastAsia="Times New Roman" w:hAnsi="Times New Roman" w:cs="Times New Roman"/>
          <w:color w:val="1A1A1A"/>
          <w:sz w:val="24"/>
          <w:szCs w:val="24"/>
        </w:rPr>
        <w:t>parton</w:t>
      </w:r>
      <w:proofErr w:type="spellEnd"/>
      <w:r w:rsidRPr="00002420">
        <w:rPr>
          <w:rFonts w:ascii="Times New Roman" w:eastAsia="Times New Roman" w:hAnsi="Times New Roman" w:cs="Times New Roman"/>
          <w:color w:val="1A1A1A"/>
          <w:sz w:val="24"/>
          <w:szCs w:val="24"/>
        </w:rPr>
        <w:t xml:space="preserve"> shower. </w:t>
      </w:r>
      <w:r w:rsidRPr="00002420">
        <w:rPr>
          <w:rFonts w:ascii="Times New Roman" w:eastAsia="Times New Roman" w:hAnsi="Times New Roman" w:cs="Times New Roman"/>
          <w:i/>
          <w:color w:val="1A1A1A"/>
          <w:sz w:val="24"/>
          <w:szCs w:val="24"/>
        </w:rPr>
        <w:t>Journal of High Energy Physics</w:t>
      </w:r>
      <w:r w:rsidRPr="00002420">
        <w:rPr>
          <w:rFonts w:ascii="Times New Roman" w:eastAsia="Times New Roman" w:hAnsi="Times New Roman" w:cs="Times New Roman"/>
          <w:color w:val="1A1A1A"/>
          <w:sz w:val="24"/>
          <w:szCs w:val="24"/>
        </w:rPr>
        <w:t>, 2018, 21.</w:t>
      </w:r>
    </w:p>
    <w:p w14:paraId="67F9797A"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1A1A1A"/>
          <w:sz w:val="24"/>
          <w:szCs w:val="24"/>
        </w:rPr>
        <w:t>Piccinini</w:t>
      </w:r>
      <w:proofErr w:type="spellEnd"/>
      <w:r w:rsidRPr="00002420">
        <w:rPr>
          <w:rFonts w:ascii="Times New Roman" w:eastAsia="Times New Roman" w:hAnsi="Times New Roman" w:cs="Times New Roman"/>
          <w:color w:val="1A1A1A"/>
          <w:sz w:val="24"/>
          <w:szCs w:val="24"/>
        </w:rPr>
        <w:t>, G., &amp;</w:t>
      </w:r>
      <w:proofErr w:type="spellStart"/>
      <w:r w:rsidRPr="00002420">
        <w:rPr>
          <w:rFonts w:ascii="Times New Roman" w:eastAsia="Times New Roman" w:hAnsi="Times New Roman" w:cs="Times New Roman"/>
          <w:color w:val="1A1A1A"/>
          <w:sz w:val="24"/>
          <w:szCs w:val="24"/>
        </w:rPr>
        <w:t>Maley</w:t>
      </w:r>
      <w:proofErr w:type="spellEnd"/>
      <w:r w:rsidRPr="00002420">
        <w:rPr>
          <w:rFonts w:ascii="Times New Roman" w:eastAsia="Times New Roman" w:hAnsi="Times New Roman" w:cs="Times New Roman"/>
          <w:color w:val="1A1A1A"/>
          <w:sz w:val="24"/>
          <w:szCs w:val="24"/>
        </w:rPr>
        <w:t xml:space="preserve"> C. (2021) Computation in Physical Systems </w:t>
      </w:r>
      <w:proofErr w:type="gramStart"/>
      <w:r w:rsidRPr="00002420">
        <w:rPr>
          <w:rFonts w:ascii="Times New Roman" w:eastAsia="Times New Roman" w:hAnsi="Times New Roman" w:cs="Times New Roman"/>
          <w:i/>
          <w:color w:val="1A1A1A"/>
          <w:sz w:val="24"/>
          <w:szCs w:val="24"/>
        </w:rPr>
        <w:t>The</w:t>
      </w:r>
      <w:proofErr w:type="gramEnd"/>
      <w:r w:rsidRPr="00002420">
        <w:rPr>
          <w:rFonts w:ascii="Times New Roman" w:eastAsia="Times New Roman" w:hAnsi="Times New Roman" w:cs="Times New Roman"/>
          <w:i/>
          <w:color w:val="1A1A1A"/>
          <w:sz w:val="24"/>
          <w:szCs w:val="24"/>
        </w:rPr>
        <w:t xml:space="preserve"> Stanford Encyclopedia of Philosophy </w:t>
      </w:r>
      <w:r w:rsidRPr="00002420">
        <w:rPr>
          <w:rFonts w:ascii="Times New Roman" w:eastAsia="Times New Roman" w:hAnsi="Times New Roman" w:cs="Times New Roman"/>
          <w:color w:val="1A1A1A"/>
          <w:sz w:val="24"/>
          <w:szCs w:val="24"/>
        </w:rPr>
        <w:t xml:space="preserve">(Summer 2021 Edition), Edward N. </w:t>
      </w:r>
      <w:proofErr w:type="spellStart"/>
      <w:r w:rsidRPr="00002420">
        <w:rPr>
          <w:rFonts w:ascii="Times New Roman" w:eastAsia="Times New Roman" w:hAnsi="Times New Roman" w:cs="Times New Roman"/>
          <w:color w:val="1A1A1A"/>
          <w:sz w:val="24"/>
          <w:szCs w:val="24"/>
        </w:rPr>
        <w:t>Zalta</w:t>
      </w:r>
      <w:proofErr w:type="spellEnd"/>
      <w:r w:rsidRPr="00002420">
        <w:rPr>
          <w:rFonts w:ascii="Times New Roman" w:eastAsia="Times New Roman" w:hAnsi="Times New Roman" w:cs="Times New Roman"/>
          <w:color w:val="1A1A1A"/>
          <w:sz w:val="24"/>
          <w:szCs w:val="24"/>
        </w:rPr>
        <w:t xml:space="preserve"> (ed.)</w:t>
      </w:r>
    </w:p>
    <w:p w14:paraId="68B61C1A"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222222"/>
          <w:sz w:val="24"/>
          <w:szCs w:val="24"/>
          <w:highlight w:val="white"/>
        </w:rPr>
        <w:t xml:space="preserve">Plebe, A., &amp; Grasso, G. (2019). The unbearable shallow understanding of deep learning. </w:t>
      </w:r>
      <w:r w:rsidRPr="00002420">
        <w:rPr>
          <w:rFonts w:ascii="Times New Roman" w:eastAsia="Times New Roman" w:hAnsi="Times New Roman" w:cs="Times New Roman"/>
          <w:i/>
          <w:color w:val="222222"/>
          <w:sz w:val="24"/>
          <w:szCs w:val="24"/>
          <w:highlight w:val="white"/>
        </w:rPr>
        <w:t>Minds and Machines</w:t>
      </w:r>
      <w:r w:rsidRPr="00002420">
        <w:rPr>
          <w:rFonts w:ascii="Times New Roman" w:eastAsia="Times New Roman" w:hAnsi="Times New Roman" w:cs="Times New Roman"/>
          <w:color w:val="222222"/>
          <w:sz w:val="24"/>
          <w:szCs w:val="24"/>
          <w:highlight w:val="white"/>
        </w:rPr>
        <w:t xml:space="preserve">, </w:t>
      </w:r>
      <w:r w:rsidRPr="00002420">
        <w:rPr>
          <w:rFonts w:ascii="Times New Roman" w:eastAsia="Times New Roman" w:hAnsi="Times New Roman" w:cs="Times New Roman"/>
          <w:i/>
          <w:color w:val="222222"/>
          <w:sz w:val="24"/>
          <w:szCs w:val="24"/>
          <w:highlight w:val="white"/>
        </w:rPr>
        <w:t>29</w:t>
      </w:r>
      <w:r w:rsidRPr="00002420">
        <w:rPr>
          <w:rFonts w:ascii="Times New Roman" w:eastAsia="Times New Roman" w:hAnsi="Times New Roman" w:cs="Times New Roman"/>
          <w:color w:val="222222"/>
          <w:sz w:val="24"/>
          <w:szCs w:val="24"/>
          <w:highlight w:val="white"/>
        </w:rPr>
        <w:t>, 515-553.</w:t>
      </w:r>
    </w:p>
    <w:p w14:paraId="2D610908" w14:textId="77777777" w:rsidR="004F2B04" w:rsidRPr="00002420" w:rsidRDefault="00FD27C3">
      <w:pPr>
        <w:shd w:val="clear" w:color="auto" w:fill="FFFFFF"/>
        <w:spacing w:before="120" w:after="120" w:line="288" w:lineRule="auto"/>
        <w:rPr>
          <w:rFonts w:ascii="Times New Roman" w:eastAsia="Times New Roman" w:hAnsi="Times New Roman" w:cs="Times New Roman"/>
          <w:sz w:val="24"/>
          <w:szCs w:val="24"/>
        </w:rPr>
      </w:pP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G. (2020). </w:t>
      </w:r>
      <w:r w:rsidRPr="00002420">
        <w:rPr>
          <w:rFonts w:ascii="Times New Roman" w:eastAsia="Times New Roman" w:hAnsi="Times New Roman" w:cs="Times New Roman"/>
          <w:i/>
          <w:sz w:val="24"/>
          <w:szCs w:val="24"/>
        </w:rPr>
        <w:t>On the foundations of computing</w:t>
      </w:r>
      <w:r w:rsidRPr="00002420">
        <w:rPr>
          <w:rFonts w:ascii="Times New Roman" w:eastAsia="Times New Roman" w:hAnsi="Times New Roman" w:cs="Times New Roman"/>
          <w:sz w:val="24"/>
          <w:szCs w:val="24"/>
        </w:rPr>
        <w:t>. Oxford University Press.</w:t>
      </w:r>
    </w:p>
    <w:p w14:paraId="7EA44DD8" w14:textId="77777777" w:rsidR="004F2B04" w:rsidRPr="00002420" w:rsidRDefault="00FD27C3">
      <w:pPr>
        <w:spacing w:before="240"/>
        <w:rPr>
          <w:rFonts w:ascii="Times New Roman" w:eastAsia="Times New Roman" w:hAnsi="Times New Roman" w:cs="Times New Roman"/>
          <w:color w:val="333333"/>
          <w:sz w:val="24"/>
          <w:szCs w:val="24"/>
        </w:rPr>
      </w:pPr>
      <w:proofErr w:type="spellStart"/>
      <w:r w:rsidRPr="00002420">
        <w:rPr>
          <w:rFonts w:ascii="Times New Roman" w:eastAsia="Times New Roman" w:hAnsi="Times New Roman" w:cs="Times New Roman"/>
          <w:sz w:val="24"/>
          <w:szCs w:val="24"/>
        </w:rPr>
        <w:t>Primiero</w:t>
      </w:r>
      <w:proofErr w:type="spellEnd"/>
      <w:r w:rsidRPr="00002420">
        <w:rPr>
          <w:rFonts w:ascii="Times New Roman" w:eastAsia="Times New Roman" w:hAnsi="Times New Roman" w:cs="Times New Roman"/>
          <w:sz w:val="24"/>
          <w:szCs w:val="24"/>
        </w:rPr>
        <w:t xml:space="preserve">, G. (2023) On the Foundations of Computing: Limits and Open Issues. Forthcoming in </w:t>
      </w:r>
      <w:r w:rsidRPr="00002420">
        <w:rPr>
          <w:rFonts w:ascii="Times New Roman" w:eastAsia="Times New Roman" w:hAnsi="Times New Roman" w:cs="Times New Roman"/>
          <w:i/>
          <w:sz w:val="24"/>
          <w:szCs w:val="24"/>
        </w:rPr>
        <w:t>Global Philosophy</w:t>
      </w:r>
      <w:r w:rsidRPr="00002420">
        <w:rPr>
          <w:rFonts w:ascii="Times New Roman" w:eastAsia="Times New Roman" w:hAnsi="Times New Roman" w:cs="Times New Roman"/>
          <w:sz w:val="24"/>
          <w:szCs w:val="24"/>
        </w:rPr>
        <w:t xml:space="preserve">. </w:t>
      </w:r>
      <w:hyperlink r:id="rId11">
        <w:r w:rsidRPr="00002420">
          <w:rPr>
            <w:rFonts w:ascii="Times New Roman" w:eastAsia="Times New Roman" w:hAnsi="Times New Roman" w:cs="Times New Roman"/>
            <w:color w:val="1155CC"/>
            <w:sz w:val="24"/>
            <w:szCs w:val="24"/>
            <w:u w:val="single"/>
          </w:rPr>
          <w:t>https://doi.org/10.1007/s10516-023-09688-w</w:t>
        </w:r>
      </w:hyperlink>
    </w:p>
    <w:p w14:paraId="004B64CA" w14:textId="77777777" w:rsidR="0034391C" w:rsidRPr="00002420" w:rsidRDefault="0034391C" w:rsidP="0034391C">
      <w:pPr>
        <w:rPr>
          <w:rFonts w:ascii="Times New Roman" w:hAnsi="Times New Roman" w:cs="Times New Roman"/>
        </w:rPr>
      </w:pPr>
    </w:p>
    <w:p w14:paraId="67663CAC" w14:textId="77777777" w:rsidR="0034391C" w:rsidRPr="00002420" w:rsidRDefault="00914305" w:rsidP="0034391C">
      <w:pPr>
        <w:rPr>
          <w:rFonts w:ascii="Times New Roman" w:hAnsi="Times New Roman" w:cs="Times New Roman"/>
          <w:sz w:val="24"/>
          <w:szCs w:val="24"/>
        </w:rPr>
      </w:pPr>
      <w:r w:rsidRPr="00002420">
        <w:rPr>
          <w:rFonts w:ascii="Times New Roman" w:hAnsi="Times New Roman" w:cs="Times New Roman"/>
          <w:sz w:val="24"/>
          <w:szCs w:val="24"/>
        </w:rPr>
        <w:t>Putnam, H. (1987). Representation and Reality. MIT Press.</w:t>
      </w:r>
    </w:p>
    <w:p w14:paraId="58328187" w14:textId="77777777"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rPr>
        <w:t>Rapaport, W. J. (</w:t>
      </w:r>
      <w:r w:rsidRPr="00002420">
        <w:rPr>
          <w:rFonts w:ascii="Times New Roman" w:eastAsia="Times New Roman" w:hAnsi="Times New Roman" w:cs="Times New Roman"/>
          <w:color w:val="1A1A1A"/>
          <w:sz w:val="24"/>
          <w:szCs w:val="24"/>
        </w:rPr>
        <w:t xml:space="preserve">1999) Implementation Is Semantic Interpretation. </w:t>
      </w:r>
      <w:r w:rsidRPr="00002420">
        <w:rPr>
          <w:rFonts w:ascii="Times New Roman" w:eastAsia="Times New Roman" w:hAnsi="Times New Roman" w:cs="Times New Roman"/>
          <w:i/>
          <w:color w:val="1A1A1A"/>
          <w:sz w:val="24"/>
          <w:szCs w:val="24"/>
        </w:rPr>
        <w:t>The Monist</w:t>
      </w:r>
      <w:r w:rsidRPr="00002420">
        <w:rPr>
          <w:rFonts w:ascii="Times New Roman" w:eastAsia="Times New Roman" w:hAnsi="Times New Roman" w:cs="Times New Roman"/>
          <w:color w:val="1A1A1A"/>
          <w:sz w:val="24"/>
          <w:szCs w:val="24"/>
        </w:rPr>
        <w:t xml:space="preserve">, 82(1): 109–30. </w:t>
      </w:r>
    </w:p>
    <w:p w14:paraId="24A0079D" w14:textId="77777777"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rPr>
        <w:t xml:space="preserve">Rapaport, W. J. (2005a). Philosophy of computer science: An introductory course. </w:t>
      </w:r>
      <w:r w:rsidRPr="00002420">
        <w:rPr>
          <w:rFonts w:ascii="Times New Roman" w:eastAsia="Times New Roman" w:hAnsi="Times New Roman" w:cs="Times New Roman"/>
          <w:i/>
          <w:color w:val="222222"/>
          <w:sz w:val="24"/>
          <w:szCs w:val="24"/>
        </w:rPr>
        <w:t>Teaching philosophy</w:t>
      </w:r>
      <w:r w:rsidRPr="00002420">
        <w:rPr>
          <w:rFonts w:ascii="Times New Roman" w:eastAsia="Times New Roman" w:hAnsi="Times New Roman" w:cs="Times New Roman"/>
          <w:color w:val="222222"/>
          <w:sz w:val="24"/>
          <w:szCs w:val="24"/>
        </w:rPr>
        <w:t xml:space="preserve">, </w:t>
      </w:r>
      <w:r w:rsidRPr="00002420">
        <w:rPr>
          <w:rFonts w:ascii="Times New Roman" w:eastAsia="Times New Roman" w:hAnsi="Times New Roman" w:cs="Times New Roman"/>
          <w:i/>
          <w:color w:val="222222"/>
          <w:sz w:val="24"/>
          <w:szCs w:val="24"/>
        </w:rPr>
        <w:t>28</w:t>
      </w:r>
      <w:r w:rsidRPr="00002420">
        <w:rPr>
          <w:rFonts w:ascii="Times New Roman" w:eastAsia="Times New Roman" w:hAnsi="Times New Roman" w:cs="Times New Roman"/>
          <w:color w:val="222222"/>
          <w:sz w:val="24"/>
          <w:szCs w:val="24"/>
        </w:rPr>
        <w:t>(4), 319-341.</w:t>
      </w:r>
    </w:p>
    <w:p w14:paraId="2A50D745"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222222"/>
          <w:sz w:val="24"/>
          <w:szCs w:val="24"/>
        </w:rPr>
        <w:t>Rapaport, W. J.</w:t>
      </w:r>
      <w:r w:rsidRPr="00002420">
        <w:rPr>
          <w:rFonts w:ascii="Times New Roman" w:eastAsia="Times New Roman" w:hAnsi="Times New Roman" w:cs="Times New Roman"/>
          <w:color w:val="1A1A1A"/>
          <w:sz w:val="24"/>
          <w:szCs w:val="24"/>
        </w:rPr>
        <w:t xml:space="preserve"> (2005) Implementation as Semantic Interpretation: Further Thoughts. </w:t>
      </w:r>
      <w:r w:rsidRPr="00002420">
        <w:rPr>
          <w:rFonts w:ascii="Times New Roman" w:eastAsia="Times New Roman" w:hAnsi="Times New Roman" w:cs="Times New Roman"/>
          <w:i/>
          <w:color w:val="1A1A1A"/>
          <w:sz w:val="24"/>
          <w:szCs w:val="24"/>
        </w:rPr>
        <w:t>Journal of Experimental &amp; Theoretical Artificial Intelligence</w:t>
      </w:r>
      <w:r w:rsidRPr="00002420">
        <w:rPr>
          <w:rFonts w:ascii="Times New Roman" w:eastAsia="Times New Roman" w:hAnsi="Times New Roman" w:cs="Times New Roman"/>
          <w:color w:val="1A1A1A"/>
          <w:sz w:val="24"/>
          <w:szCs w:val="24"/>
        </w:rPr>
        <w:t>, 17(4): 385–417.</w:t>
      </w:r>
    </w:p>
    <w:p w14:paraId="7A5F459C" w14:textId="77777777"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rPr>
        <w:t xml:space="preserve">Rapaport, W. J. (2023). </w:t>
      </w:r>
      <w:r w:rsidRPr="00002420">
        <w:rPr>
          <w:rFonts w:ascii="Times New Roman" w:eastAsia="Times New Roman" w:hAnsi="Times New Roman" w:cs="Times New Roman"/>
          <w:i/>
          <w:color w:val="222222"/>
          <w:sz w:val="24"/>
          <w:szCs w:val="24"/>
        </w:rPr>
        <w:t>Philosophy of Computer Science: An Introduction to the Issues and the Literature</w:t>
      </w:r>
      <w:r w:rsidRPr="00002420">
        <w:rPr>
          <w:rFonts w:ascii="Times New Roman" w:eastAsia="Times New Roman" w:hAnsi="Times New Roman" w:cs="Times New Roman"/>
          <w:color w:val="222222"/>
          <w:sz w:val="24"/>
          <w:szCs w:val="24"/>
        </w:rPr>
        <w:t>. John Wiley &amp; Sons.</w:t>
      </w:r>
    </w:p>
    <w:p w14:paraId="33FE5FD1" w14:textId="77777777" w:rsidR="004F2B04" w:rsidRPr="00002420" w:rsidRDefault="00FD27C3">
      <w:pPr>
        <w:spacing w:before="240"/>
        <w:rPr>
          <w:rFonts w:ascii="Times New Roman" w:eastAsia="Times New Roman" w:hAnsi="Times New Roman" w:cs="Times New Roman"/>
          <w:color w:val="222222"/>
          <w:sz w:val="24"/>
          <w:szCs w:val="24"/>
          <w:highlight w:val="white"/>
        </w:rPr>
      </w:pPr>
      <w:proofErr w:type="spellStart"/>
      <w:r w:rsidRPr="00002420">
        <w:rPr>
          <w:rFonts w:ascii="Times New Roman" w:eastAsia="Times New Roman" w:hAnsi="Times New Roman" w:cs="Times New Roman"/>
          <w:color w:val="222222"/>
          <w:sz w:val="24"/>
          <w:szCs w:val="24"/>
          <w:highlight w:val="white"/>
        </w:rPr>
        <w:t>Schiaffonati</w:t>
      </w:r>
      <w:proofErr w:type="spellEnd"/>
      <w:r w:rsidRPr="00002420">
        <w:rPr>
          <w:rFonts w:ascii="Times New Roman" w:eastAsia="Times New Roman" w:hAnsi="Times New Roman" w:cs="Times New Roman"/>
          <w:color w:val="222222"/>
          <w:sz w:val="24"/>
          <w:szCs w:val="24"/>
          <w:highlight w:val="white"/>
        </w:rPr>
        <w:t xml:space="preserve">, V. (2020). Experimentation. In </w:t>
      </w:r>
      <w:r w:rsidRPr="00002420">
        <w:rPr>
          <w:rFonts w:ascii="Times New Roman" w:eastAsia="Times New Roman" w:hAnsi="Times New Roman" w:cs="Times New Roman"/>
          <w:i/>
          <w:color w:val="222222"/>
          <w:sz w:val="24"/>
          <w:szCs w:val="24"/>
          <w:highlight w:val="white"/>
        </w:rPr>
        <w:t>The Routledge Handbook of the Philosophy of Engineering</w:t>
      </w:r>
      <w:r w:rsidRPr="00002420">
        <w:rPr>
          <w:rFonts w:ascii="Times New Roman" w:eastAsia="Times New Roman" w:hAnsi="Times New Roman" w:cs="Times New Roman"/>
          <w:color w:val="222222"/>
          <w:sz w:val="24"/>
          <w:szCs w:val="24"/>
          <w:highlight w:val="white"/>
        </w:rPr>
        <w:t xml:space="preserve"> (pp. 421-434). Routledge.</w:t>
      </w:r>
    </w:p>
    <w:p w14:paraId="40AEAF5D" w14:textId="77777777" w:rsidR="004F2B04" w:rsidRPr="00002420" w:rsidRDefault="00FD27C3">
      <w:pPr>
        <w:spacing w:before="240"/>
        <w:rPr>
          <w:rFonts w:ascii="Times New Roman" w:eastAsia="Times New Roman" w:hAnsi="Times New Roman" w:cs="Times New Roman"/>
          <w:color w:val="222222"/>
          <w:sz w:val="24"/>
          <w:szCs w:val="24"/>
          <w:highlight w:val="white"/>
        </w:rPr>
      </w:pPr>
      <w:proofErr w:type="spellStart"/>
      <w:r w:rsidRPr="00002420">
        <w:rPr>
          <w:rFonts w:ascii="Times New Roman" w:eastAsia="Times New Roman" w:hAnsi="Times New Roman" w:cs="Times New Roman"/>
          <w:color w:val="222222"/>
          <w:sz w:val="24"/>
          <w:szCs w:val="24"/>
          <w:highlight w:val="white"/>
        </w:rPr>
        <w:t>Schiaffonati</w:t>
      </w:r>
      <w:proofErr w:type="spellEnd"/>
      <w:r w:rsidRPr="00002420">
        <w:rPr>
          <w:rFonts w:ascii="Times New Roman" w:eastAsia="Times New Roman" w:hAnsi="Times New Roman" w:cs="Times New Roman"/>
          <w:color w:val="222222"/>
          <w:sz w:val="24"/>
          <w:szCs w:val="24"/>
          <w:highlight w:val="white"/>
        </w:rPr>
        <w:t>, V., &amp;</w:t>
      </w:r>
      <w:proofErr w:type="spellStart"/>
      <w:r w:rsidRPr="00002420">
        <w:rPr>
          <w:rFonts w:ascii="Times New Roman" w:eastAsia="Times New Roman" w:hAnsi="Times New Roman" w:cs="Times New Roman"/>
          <w:color w:val="222222"/>
          <w:sz w:val="24"/>
          <w:szCs w:val="24"/>
          <w:highlight w:val="white"/>
        </w:rPr>
        <w:t>Verdicchio</w:t>
      </w:r>
      <w:proofErr w:type="spellEnd"/>
      <w:r w:rsidRPr="00002420">
        <w:rPr>
          <w:rFonts w:ascii="Times New Roman" w:eastAsia="Times New Roman" w:hAnsi="Times New Roman" w:cs="Times New Roman"/>
          <w:color w:val="222222"/>
          <w:sz w:val="24"/>
          <w:szCs w:val="24"/>
          <w:highlight w:val="white"/>
        </w:rPr>
        <w:t xml:space="preserve">, M. (2014). Computing and experiments: a methodological view on the debate on the scientific nature of computing. </w:t>
      </w:r>
      <w:r w:rsidRPr="00002420">
        <w:rPr>
          <w:rFonts w:ascii="Times New Roman" w:eastAsia="Times New Roman" w:hAnsi="Times New Roman" w:cs="Times New Roman"/>
          <w:i/>
          <w:color w:val="222222"/>
          <w:sz w:val="24"/>
          <w:szCs w:val="24"/>
          <w:highlight w:val="white"/>
        </w:rPr>
        <w:t>Philosophy &amp; Technology</w:t>
      </w:r>
      <w:r w:rsidRPr="00002420">
        <w:rPr>
          <w:rFonts w:ascii="Times New Roman" w:eastAsia="Times New Roman" w:hAnsi="Times New Roman" w:cs="Times New Roman"/>
          <w:color w:val="222222"/>
          <w:sz w:val="24"/>
          <w:szCs w:val="24"/>
          <w:highlight w:val="white"/>
        </w:rPr>
        <w:t xml:space="preserve">, </w:t>
      </w:r>
      <w:r w:rsidRPr="00002420">
        <w:rPr>
          <w:rFonts w:ascii="Times New Roman" w:eastAsia="Times New Roman" w:hAnsi="Times New Roman" w:cs="Times New Roman"/>
          <w:i/>
          <w:color w:val="222222"/>
          <w:sz w:val="24"/>
          <w:szCs w:val="24"/>
          <w:highlight w:val="white"/>
        </w:rPr>
        <w:t>27</w:t>
      </w:r>
      <w:r w:rsidRPr="00002420">
        <w:rPr>
          <w:rFonts w:ascii="Times New Roman" w:eastAsia="Times New Roman" w:hAnsi="Times New Roman" w:cs="Times New Roman"/>
          <w:color w:val="222222"/>
          <w:sz w:val="24"/>
          <w:szCs w:val="24"/>
          <w:highlight w:val="white"/>
        </w:rPr>
        <w:t>, 359-376.</w:t>
      </w:r>
    </w:p>
    <w:p w14:paraId="088A65D8" w14:textId="77777777" w:rsidR="004F2B04" w:rsidRPr="00002420" w:rsidRDefault="00FD27C3">
      <w:pPr>
        <w:spacing w:before="240"/>
        <w:rPr>
          <w:rFonts w:ascii="Times New Roman" w:eastAsia="Times New Roman" w:hAnsi="Times New Roman" w:cs="Times New Roman"/>
          <w:color w:val="222222"/>
          <w:sz w:val="24"/>
          <w:szCs w:val="24"/>
          <w:highlight w:val="white"/>
        </w:rPr>
      </w:pPr>
      <w:r w:rsidRPr="00002420">
        <w:rPr>
          <w:rFonts w:ascii="Times New Roman" w:eastAsia="Times New Roman" w:hAnsi="Times New Roman" w:cs="Times New Roman"/>
          <w:color w:val="222222"/>
          <w:sz w:val="24"/>
          <w:szCs w:val="24"/>
          <w:highlight w:val="white"/>
        </w:rPr>
        <w:t xml:space="preserve">Scott, D. S., Strachey, C. (1971) Toward a mathematical semantics for computer languages. In: Fox J (ed) </w:t>
      </w:r>
      <w:r w:rsidRPr="00002420">
        <w:rPr>
          <w:rFonts w:ascii="Times New Roman" w:eastAsia="Times New Roman" w:hAnsi="Times New Roman" w:cs="Times New Roman"/>
          <w:i/>
          <w:color w:val="222222"/>
          <w:sz w:val="24"/>
          <w:szCs w:val="24"/>
          <w:highlight w:val="white"/>
        </w:rPr>
        <w:t>Proceedings of the symposium on computers and automata</w:t>
      </w:r>
      <w:r w:rsidRPr="00002420">
        <w:rPr>
          <w:rFonts w:ascii="Times New Roman" w:eastAsia="Times New Roman" w:hAnsi="Times New Roman" w:cs="Times New Roman"/>
          <w:color w:val="222222"/>
          <w:sz w:val="24"/>
          <w:szCs w:val="24"/>
          <w:highlight w:val="white"/>
        </w:rPr>
        <w:t>, Polytechnic Institute of Brooklyn Press, New York, pp 19–46</w:t>
      </w:r>
    </w:p>
    <w:p w14:paraId="4071C7E4" w14:textId="77777777" w:rsidR="004F2B04" w:rsidRPr="00002420" w:rsidRDefault="00FD27C3">
      <w:pPr>
        <w:spacing w:before="240"/>
        <w:rPr>
          <w:rFonts w:ascii="Times New Roman" w:eastAsia="Times New Roman" w:hAnsi="Times New Roman" w:cs="Times New Roman"/>
          <w:color w:val="222222"/>
          <w:sz w:val="24"/>
          <w:szCs w:val="24"/>
          <w:highlight w:val="white"/>
        </w:rPr>
      </w:pPr>
      <w:r w:rsidRPr="00002420">
        <w:rPr>
          <w:rFonts w:ascii="Times New Roman" w:eastAsia="Times New Roman" w:hAnsi="Times New Roman" w:cs="Times New Roman"/>
          <w:color w:val="202122"/>
          <w:sz w:val="24"/>
          <w:szCs w:val="24"/>
          <w:highlight w:val="white"/>
        </w:rPr>
        <w:lastRenderedPageBreak/>
        <w:t xml:space="preserve">Scott, W. (2016) Cowboy coding. </w:t>
      </w:r>
      <w:r w:rsidRPr="00002420">
        <w:rPr>
          <w:rFonts w:ascii="Times New Roman" w:eastAsia="Times New Roman" w:hAnsi="Times New Roman" w:cs="Times New Roman"/>
          <w:i/>
          <w:color w:val="202122"/>
          <w:sz w:val="24"/>
          <w:szCs w:val="24"/>
          <w:highlight w:val="white"/>
        </w:rPr>
        <w:t>Search</w:t>
      </w:r>
      <w:r w:rsidR="0009614F" w:rsidRPr="00002420">
        <w:rPr>
          <w:rFonts w:ascii="Times New Roman" w:eastAsia="Times New Roman" w:hAnsi="Times New Roman" w:cs="Times New Roman"/>
          <w:i/>
          <w:color w:val="202122"/>
          <w:sz w:val="24"/>
          <w:szCs w:val="24"/>
          <w:highlight w:val="white"/>
        </w:rPr>
        <w:t xml:space="preserve"> </w:t>
      </w:r>
      <w:r w:rsidRPr="00002420">
        <w:rPr>
          <w:rFonts w:ascii="Times New Roman" w:eastAsia="Times New Roman" w:hAnsi="Times New Roman" w:cs="Times New Roman"/>
          <w:i/>
          <w:color w:val="202122"/>
          <w:sz w:val="24"/>
          <w:szCs w:val="24"/>
          <w:highlight w:val="white"/>
        </w:rPr>
        <w:t>software</w:t>
      </w:r>
      <w:r w:rsidR="0009614F" w:rsidRPr="00002420">
        <w:rPr>
          <w:rFonts w:ascii="Times New Roman" w:eastAsia="Times New Roman" w:hAnsi="Times New Roman" w:cs="Times New Roman"/>
          <w:i/>
          <w:color w:val="202122"/>
          <w:sz w:val="24"/>
          <w:szCs w:val="24"/>
          <w:highlight w:val="white"/>
        </w:rPr>
        <w:t xml:space="preserve"> </w:t>
      </w:r>
      <w:r w:rsidRPr="00002420">
        <w:rPr>
          <w:rFonts w:ascii="Times New Roman" w:eastAsia="Times New Roman" w:hAnsi="Times New Roman" w:cs="Times New Roman"/>
          <w:i/>
          <w:color w:val="202122"/>
          <w:sz w:val="24"/>
          <w:szCs w:val="24"/>
          <w:highlight w:val="white"/>
        </w:rPr>
        <w:t>quality</w:t>
      </w:r>
      <w:r w:rsidRPr="00002420">
        <w:rPr>
          <w:rFonts w:ascii="Times New Roman" w:eastAsia="Times New Roman" w:hAnsi="Times New Roman" w:cs="Times New Roman"/>
          <w:color w:val="202122"/>
          <w:sz w:val="24"/>
          <w:szCs w:val="24"/>
          <w:highlight w:val="white"/>
        </w:rPr>
        <w:t xml:space="preserve">. </w:t>
      </w:r>
      <w:r w:rsidRPr="00002420">
        <w:rPr>
          <w:rFonts w:ascii="Times New Roman" w:eastAsia="Times New Roman" w:hAnsi="Times New Roman" w:cs="Times New Roman"/>
          <w:i/>
          <w:color w:val="202122"/>
          <w:sz w:val="24"/>
          <w:szCs w:val="24"/>
          <w:highlight w:val="white"/>
        </w:rPr>
        <w:t>TechTarget</w:t>
      </w:r>
      <w:r w:rsidRPr="00002420">
        <w:rPr>
          <w:rFonts w:ascii="Times New Roman" w:eastAsia="Times New Roman" w:hAnsi="Times New Roman" w:cs="Times New Roman"/>
          <w:color w:val="202122"/>
          <w:sz w:val="24"/>
          <w:szCs w:val="24"/>
          <w:highlight w:val="white"/>
        </w:rPr>
        <w:t xml:space="preserve">. available at </w:t>
      </w:r>
      <w:hyperlink r:id="rId12">
        <w:r w:rsidRPr="00002420">
          <w:rPr>
            <w:rFonts w:ascii="Times New Roman" w:eastAsia="Times New Roman" w:hAnsi="Times New Roman" w:cs="Times New Roman"/>
            <w:color w:val="1155CC"/>
            <w:sz w:val="24"/>
            <w:szCs w:val="24"/>
            <w:highlight w:val="white"/>
            <w:u w:val="single"/>
          </w:rPr>
          <w:t>https://www.techtarget.com/whatis/definition/software-development</w:t>
        </w:r>
      </w:hyperlink>
      <w:r w:rsidRPr="00002420">
        <w:rPr>
          <w:rFonts w:ascii="Times New Roman" w:eastAsia="Times New Roman" w:hAnsi="Times New Roman" w:cs="Times New Roman"/>
          <w:color w:val="202122"/>
          <w:sz w:val="24"/>
          <w:szCs w:val="24"/>
          <w:highlight w:val="white"/>
        </w:rPr>
        <w:t xml:space="preserve"> Retrieved August 24, 2023.</w:t>
      </w:r>
    </w:p>
    <w:p w14:paraId="680E470C"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Searle, J. R. (1990). Is the brain a digital computer? </w:t>
      </w:r>
      <w:r w:rsidRPr="00002420">
        <w:rPr>
          <w:rFonts w:ascii="Times New Roman" w:eastAsia="Times New Roman" w:hAnsi="Times New Roman" w:cs="Times New Roman"/>
          <w:i/>
          <w:color w:val="1A1A1A"/>
          <w:sz w:val="24"/>
          <w:szCs w:val="24"/>
        </w:rPr>
        <w:t>Proceedings and Addresses of the American Philosophical Association</w:t>
      </w:r>
      <w:r w:rsidRPr="00002420">
        <w:rPr>
          <w:rFonts w:ascii="Times New Roman" w:eastAsia="Times New Roman" w:hAnsi="Times New Roman" w:cs="Times New Roman"/>
          <w:color w:val="1A1A1A"/>
          <w:sz w:val="24"/>
          <w:szCs w:val="24"/>
        </w:rPr>
        <w:t>, 64(3): 21–37.</w:t>
      </w:r>
    </w:p>
    <w:p w14:paraId="06C893AB"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1A1A1A"/>
          <w:sz w:val="24"/>
          <w:szCs w:val="24"/>
        </w:rPr>
        <w:t xml:space="preserve">Sommerville, I. (2016) </w:t>
      </w:r>
      <w:r w:rsidRPr="00002420">
        <w:rPr>
          <w:rFonts w:ascii="Times New Roman" w:eastAsia="Times New Roman" w:hAnsi="Times New Roman" w:cs="Times New Roman"/>
          <w:i/>
          <w:color w:val="1A1A1A"/>
          <w:sz w:val="24"/>
          <w:szCs w:val="24"/>
        </w:rPr>
        <w:t>Software Engineering.</w:t>
      </w:r>
      <w:r w:rsidRPr="00002420">
        <w:rPr>
          <w:rFonts w:ascii="Times New Roman" w:eastAsia="Times New Roman" w:hAnsi="Times New Roman" w:cs="Times New Roman"/>
          <w:color w:val="1A1A1A"/>
          <w:sz w:val="24"/>
          <w:szCs w:val="24"/>
        </w:rPr>
        <w:t xml:space="preserve"> 10th Edition. Pearson.</w:t>
      </w:r>
    </w:p>
    <w:p w14:paraId="57D5C7B5" w14:textId="77777777" w:rsidR="001E421F" w:rsidRPr="00002420" w:rsidRDefault="00914305">
      <w:pPr>
        <w:spacing w:before="240"/>
        <w:rPr>
          <w:rFonts w:ascii="Times New Roman" w:eastAsia="Times New Roman" w:hAnsi="Times New Roman" w:cs="Times New Roman"/>
          <w:color w:val="1A1A1A"/>
          <w:sz w:val="24"/>
          <w:szCs w:val="24"/>
        </w:rPr>
      </w:pPr>
      <w:r w:rsidRPr="00002420">
        <w:rPr>
          <w:rFonts w:ascii="Times New Roman" w:hAnsi="Times New Roman" w:cs="Times New Roman"/>
          <w:color w:val="222222"/>
          <w:sz w:val="24"/>
          <w:szCs w:val="24"/>
          <w:shd w:val="clear" w:color="auto" w:fill="FFFFFF"/>
        </w:rPr>
        <w:t>Symons, J. (2010). The individuality of artifacts and organisms. </w:t>
      </w:r>
      <w:r w:rsidRPr="00002420">
        <w:rPr>
          <w:rFonts w:ascii="Times New Roman" w:hAnsi="Times New Roman" w:cs="Times New Roman"/>
          <w:i/>
          <w:iCs/>
          <w:color w:val="222222"/>
          <w:sz w:val="24"/>
          <w:szCs w:val="24"/>
          <w:shd w:val="clear" w:color="auto" w:fill="FFFFFF"/>
        </w:rPr>
        <w:t>History and philosophy of the life sciences</w:t>
      </w:r>
      <w:r w:rsidRPr="00002420">
        <w:rPr>
          <w:rFonts w:ascii="Times New Roman" w:hAnsi="Times New Roman" w:cs="Times New Roman"/>
          <w:color w:val="222222"/>
          <w:sz w:val="24"/>
          <w:szCs w:val="24"/>
          <w:shd w:val="clear" w:color="auto" w:fill="FFFFFF"/>
        </w:rPr>
        <w:t>, 233-246.</w:t>
      </w:r>
    </w:p>
    <w:p w14:paraId="3F5B5A9F" w14:textId="279FC5D3"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rPr>
        <w:t>Symons, J., &amp;</w:t>
      </w:r>
      <w:r w:rsidR="00002420" w:rsidRPr="00002420">
        <w:rPr>
          <w:rFonts w:ascii="Times New Roman" w:eastAsia="Times New Roman" w:hAnsi="Times New Roman" w:cs="Times New Roman"/>
          <w:color w:val="222222"/>
          <w:sz w:val="24"/>
          <w:szCs w:val="24"/>
        </w:rPr>
        <w:t xml:space="preserve"> </w:t>
      </w:r>
      <w:proofErr w:type="spellStart"/>
      <w:r w:rsidRPr="00002420">
        <w:rPr>
          <w:rFonts w:ascii="Times New Roman" w:eastAsia="Times New Roman" w:hAnsi="Times New Roman" w:cs="Times New Roman"/>
          <w:color w:val="222222"/>
          <w:sz w:val="24"/>
          <w:szCs w:val="24"/>
        </w:rPr>
        <w:t>Abumusab</w:t>
      </w:r>
      <w:proofErr w:type="spellEnd"/>
      <w:r w:rsidRPr="00002420">
        <w:rPr>
          <w:rFonts w:ascii="Times New Roman" w:eastAsia="Times New Roman" w:hAnsi="Times New Roman" w:cs="Times New Roman"/>
          <w:color w:val="222222"/>
          <w:sz w:val="24"/>
          <w:szCs w:val="24"/>
        </w:rPr>
        <w:t xml:space="preserve">, S. (2021). Giuseppe </w:t>
      </w:r>
      <w:proofErr w:type="spellStart"/>
      <w:r w:rsidRPr="00002420">
        <w:rPr>
          <w:rFonts w:ascii="Times New Roman" w:eastAsia="Times New Roman" w:hAnsi="Times New Roman" w:cs="Times New Roman"/>
          <w:color w:val="222222"/>
          <w:sz w:val="24"/>
          <w:szCs w:val="24"/>
        </w:rPr>
        <w:t>Primiero's</w:t>
      </w:r>
      <w:proofErr w:type="spellEnd"/>
      <w:r w:rsidR="0009614F" w:rsidRPr="00002420">
        <w:rPr>
          <w:rFonts w:ascii="Times New Roman" w:eastAsia="Times New Roman" w:hAnsi="Times New Roman" w:cs="Times New Roman"/>
          <w:color w:val="222222"/>
          <w:sz w:val="24"/>
          <w:szCs w:val="24"/>
        </w:rPr>
        <w:t xml:space="preserve"> </w:t>
      </w:r>
      <w:proofErr w:type="gramStart"/>
      <w:r w:rsidRPr="00002420">
        <w:rPr>
          <w:rFonts w:ascii="Times New Roman" w:eastAsia="Times New Roman" w:hAnsi="Times New Roman" w:cs="Times New Roman"/>
          <w:color w:val="222222"/>
          <w:sz w:val="24"/>
          <w:szCs w:val="24"/>
        </w:rPr>
        <w:t>On</w:t>
      </w:r>
      <w:proofErr w:type="gramEnd"/>
      <w:r w:rsidRPr="00002420">
        <w:rPr>
          <w:rFonts w:ascii="Times New Roman" w:eastAsia="Times New Roman" w:hAnsi="Times New Roman" w:cs="Times New Roman"/>
          <w:color w:val="222222"/>
          <w:sz w:val="24"/>
          <w:szCs w:val="24"/>
        </w:rPr>
        <w:t xml:space="preserve"> the Foundations of Computing. </w:t>
      </w:r>
      <w:r w:rsidRPr="00002420">
        <w:rPr>
          <w:rFonts w:ascii="Times New Roman" w:eastAsia="Times New Roman" w:hAnsi="Times New Roman" w:cs="Times New Roman"/>
          <w:i/>
          <w:color w:val="222222"/>
          <w:sz w:val="24"/>
          <w:szCs w:val="24"/>
        </w:rPr>
        <w:t>BJPS Review of Books</w:t>
      </w:r>
      <w:r w:rsidRPr="00002420">
        <w:rPr>
          <w:rFonts w:ascii="Times New Roman" w:eastAsia="Times New Roman" w:hAnsi="Times New Roman" w:cs="Times New Roman"/>
          <w:color w:val="222222"/>
          <w:sz w:val="24"/>
          <w:szCs w:val="24"/>
        </w:rPr>
        <w:t>.</w:t>
      </w:r>
    </w:p>
    <w:p w14:paraId="2EB066DF" w14:textId="77777777" w:rsidR="00056A18" w:rsidRPr="00002420" w:rsidRDefault="00056A18">
      <w:pPr>
        <w:spacing w:before="240"/>
        <w:rPr>
          <w:rFonts w:ascii="Times New Roman" w:hAnsi="Times New Roman" w:cs="Times New Roman"/>
          <w:sz w:val="24"/>
          <w:szCs w:val="24"/>
        </w:rPr>
      </w:pPr>
      <w:r w:rsidRPr="00002420">
        <w:rPr>
          <w:rFonts w:ascii="Times New Roman" w:hAnsi="Times New Roman" w:cs="Times New Roman"/>
          <w:sz w:val="24"/>
          <w:szCs w:val="24"/>
        </w:rPr>
        <w:t xml:space="preserve">Symons, J &amp; Horner, J. (2014) </w:t>
      </w:r>
      <w:r w:rsidR="00914305" w:rsidRPr="00002420">
        <w:rPr>
          <w:rFonts w:ascii="Times New Roman" w:eastAsia="Arial Unicode MS" w:hAnsi="Times New Roman" w:cs="Times New Roman"/>
          <w:sz w:val="24"/>
          <w:szCs w:val="24"/>
        </w:rPr>
        <w:t xml:space="preserve">“Software Intensive Science” </w:t>
      </w:r>
      <w:r w:rsidR="00914305" w:rsidRPr="00002420">
        <w:rPr>
          <w:rFonts w:ascii="Times New Roman" w:eastAsia="Arial Unicode MS" w:hAnsi="Times New Roman" w:cs="Times New Roman"/>
          <w:i/>
          <w:sz w:val="24"/>
          <w:szCs w:val="24"/>
        </w:rPr>
        <w:t>Philosophy and Technology</w:t>
      </w:r>
      <w:r w:rsidR="00914305" w:rsidRPr="00002420">
        <w:rPr>
          <w:rFonts w:ascii="Times New Roman" w:hAnsi="Times New Roman" w:cs="Times New Roman"/>
          <w:sz w:val="24"/>
          <w:szCs w:val="24"/>
        </w:rPr>
        <w:t>, Volume 27, Issue 3, pp 461-477.</w:t>
      </w:r>
    </w:p>
    <w:p w14:paraId="40673C13" w14:textId="77777777" w:rsidR="00056A18" w:rsidRPr="00002420" w:rsidRDefault="00056A18" w:rsidP="008F11E6">
      <w:pPr>
        <w:rPr>
          <w:rFonts w:ascii="Times New Roman" w:hAnsi="Times New Roman" w:cs="Times New Roman"/>
          <w:sz w:val="24"/>
          <w:szCs w:val="24"/>
        </w:rPr>
      </w:pPr>
    </w:p>
    <w:p w14:paraId="53786E2E" w14:textId="77777777" w:rsidR="008F11E6" w:rsidRPr="00002420" w:rsidRDefault="00914305" w:rsidP="008F11E6">
      <w:pPr>
        <w:rPr>
          <w:rFonts w:ascii="Times New Roman" w:hAnsi="Times New Roman" w:cs="Times New Roman"/>
          <w:sz w:val="24"/>
          <w:szCs w:val="24"/>
        </w:rPr>
      </w:pPr>
      <w:r w:rsidRPr="00002420">
        <w:rPr>
          <w:rFonts w:ascii="Times New Roman" w:hAnsi="Times New Roman" w:cs="Times New Roman"/>
          <w:sz w:val="24"/>
          <w:szCs w:val="24"/>
        </w:rPr>
        <w:t xml:space="preserve">Symons, J &amp; Horner, J. (2017) “Software Error as a Limit to Inquiry for Finite Agents: Challenges for the Post-human Scientist” In T. Powers, ed.  </w:t>
      </w:r>
      <w:r w:rsidRPr="00002420">
        <w:rPr>
          <w:rFonts w:ascii="Times New Roman" w:hAnsi="Times New Roman" w:cs="Times New Roman"/>
          <w:i/>
          <w:iCs/>
          <w:sz w:val="24"/>
          <w:szCs w:val="24"/>
        </w:rPr>
        <w:t>Philosophy and Computing: Essays in Epistemology, Philosophy of Mind, Logic, and Ethics</w:t>
      </w:r>
      <w:r w:rsidRPr="00002420">
        <w:rPr>
          <w:rFonts w:ascii="Times New Roman" w:hAnsi="Times New Roman" w:cs="Times New Roman"/>
          <w:sz w:val="24"/>
          <w:szCs w:val="24"/>
        </w:rPr>
        <w:t xml:space="preserve">.  Springer. 2017 pp. 85-99 </w:t>
      </w:r>
    </w:p>
    <w:p w14:paraId="4E27CD47" w14:textId="77777777" w:rsidR="00C1526A" w:rsidRPr="00002420" w:rsidRDefault="00C1526A">
      <w:pPr>
        <w:rPr>
          <w:rFonts w:ascii="Times New Roman" w:hAnsi="Times New Roman" w:cs="Times New Roman"/>
          <w:sz w:val="24"/>
          <w:szCs w:val="24"/>
        </w:rPr>
      </w:pPr>
    </w:p>
    <w:p w14:paraId="67FAEC37" w14:textId="77777777" w:rsidR="00C1526A" w:rsidRPr="00002420" w:rsidRDefault="00914305">
      <w:pPr>
        <w:spacing w:line="240" w:lineRule="auto"/>
        <w:contextualSpacing/>
        <w:rPr>
          <w:rFonts w:ascii="Times New Roman" w:eastAsia="Times New Roman" w:hAnsi="Times New Roman" w:cs="Times New Roman"/>
          <w:sz w:val="24"/>
          <w:szCs w:val="24"/>
        </w:rPr>
      </w:pPr>
      <w:r w:rsidRPr="00002420">
        <w:rPr>
          <w:rFonts w:ascii="Times New Roman" w:eastAsia="Times New Roman" w:hAnsi="Times New Roman" w:cs="Times New Roman"/>
          <w:sz w:val="24"/>
          <w:szCs w:val="24"/>
        </w:rPr>
        <w:t xml:space="preserve">Symons, J. &amp; Horner, J. (2020) “Why there is no general solution to the problem of software verification” </w:t>
      </w:r>
      <w:r w:rsidRPr="00002420">
        <w:rPr>
          <w:rFonts w:ascii="Times New Roman" w:eastAsia="Times New Roman" w:hAnsi="Times New Roman" w:cs="Times New Roman"/>
          <w:i/>
          <w:sz w:val="24"/>
          <w:szCs w:val="24"/>
        </w:rPr>
        <w:t>Foundations of Science</w:t>
      </w:r>
      <w:r w:rsidRPr="00002420">
        <w:rPr>
          <w:rFonts w:ascii="Times New Roman" w:eastAsia="Times New Roman" w:hAnsi="Times New Roman" w:cs="Times New Roman"/>
          <w:sz w:val="24"/>
          <w:szCs w:val="24"/>
        </w:rPr>
        <w:t xml:space="preserve">. </w:t>
      </w:r>
      <w:r w:rsidRPr="00002420">
        <w:rPr>
          <w:rFonts w:ascii="Times New Roman" w:eastAsia="Times New Roman" w:hAnsi="Times New Roman" w:cs="Times New Roman"/>
          <w:b/>
          <w:bCs/>
          <w:color w:val="333333"/>
          <w:sz w:val="24"/>
          <w:szCs w:val="24"/>
          <w:shd w:val="clear" w:color="auto" w:fill="FCFCFC"/>
        </w:rPr>
        <w:t>25</w:t>
      </w:r>
      <w:r w:rsidRPr="00002420">
        <w:rPr>
          <w:rFonts w:ascii="Times New Roman" w:eastAsia="Times New Roman" w:hAnsi="Times New Roman" w:cs="Times New Roman"/>
          <w:color w:val="333333"/>
          <w:sz w:val="24"/>
          <w:szCs w:val="24"/>
          <w:shd w:val="clear" w:color="auto" w:fill="FCFCFC"/>
        </w:rPr>
        <w:t>, 541–557</w:t>
      </w:r>
    </w:p>
    <w:p w14:paraId="2044E881" w14:textId="77777777" w:rsidR="004F2B04" w:rsidRPr="00002420" w:rsidRDefault="00FD27C3">
      <w:pPr>
        <w:spacing w:before="240"/>
        <w:rPr>
          <w:rFonts w:ascii="Times New Roman" w:eastAsia="Times New Roman" w:hAnsi="Times New Roman" w:cs="Times New Roman"/>
          <w:color w:val="222222"/>
          <w:sz w:val="24"/>
          <w:szCs w:val="24"/>
        </w:rPr>
      </w:pPr>
      <w:proofErr w:type="spellStart"/>
      <w:r w:rsidRPr="00002420">
        <w:rPr>
          <w:rFonts w:ascii="Times New Roman" w:eastAsia="Times New Roman" w:hAnsi="Times New Roman" w:cs="Times New Roman"/>
          <w:color w:val="222222"/>
          <w:sz w:val="24"/>
          <w:szCs w:val="24"/>
        </w:rPr>
        <w:t>Tedre</w:t>
      </w:r>
      <w:proofErr w:type="spellEnd"/>
      <w:r w:rsidRPr="00002420">
        <w:rPr>
          <w:rFonts w:ascii="Times New Roman" w:eastAsia="Times New Roman" w:hAnsi="Times New Roman" w:cs="Times New Roman"/>
          <w:color w:val="222222"/>
          <w:sz w:val="24"/>
          <w:szCs w:val="24"/>
        </w:rPr>
        <w:t xml:space="preserve">, M. (2014). </w:t>
      </w:r>
      <w:r w:rsidRPr="00002420">
        <w:rPr>
          <w:rFonts w:ascii="Times New Roman" w:eastAsia="Times New Roman" w:hAnsi="Times New Roman" w:cs="Times New Roman"/>
          <w:i/>
          <w:color w:val="222222"/>
          <w:sz w:val="24"/>
          <w:szCs w:val="24"/>
        </w:rPr>
        <w:t>The science of computing: shaping a discipline</w:t>
      </w:r>
      <w:r w:rsidRPr="00002420">
        <w:rPr>
          <w:rFonts w:ascii="Times New Roman" w:eastAsia="Times New Roman" w:hAnsi="Times New Roman" w:cs="Times New Roman"/>
          <w:color w:val="222222"/>
          <w:sz w:val="24"/>
          <w:szCs w:val="24"/>
        </w:rPr>
        <w:t>. CRC Press.</w:t>
      </w:r>
    </w:p>
    <w:p w14:paraId="0E984D45" w14:textId="77777777"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1A1A1A"/>
          <w:sz w:val="24"/>
          <w:szCs w:val="24"/>
          <w:highlight w:val="white"/>
        </w:rPr>
        <w:t xml:space="preserve">Turing, A. M. 1950 Computing </w:t>
      </w:r>
      <w:proofErr w:type="gramStart"/>
      <w:r w:rsidRPr="00002420">
        <w:rPr>
          <w:rFonts w:ascii="Times New Roman" w:eastAsia="Times New Roman" w:hAnsi="Times New Roman" w:cs="Times New Roman"/>
          <w:color w:val="1A1A1A"/>
          <w:sz w:val="24"/>
          <w:szCs w:val="24"/>
          <w:highlight w:val="white"/>
        </w:rPr>
        <w:t>Machinery</w:t>
      </w:r>
      <w:proofErr w:type="gramEnd"/>
      <w:r w:rsidRPr="00002420">
        <w:rPr>
          <w:rFonts w:ascii="Times New Roman" w:eastAsia="Times New Roman" w:hAnsi="Times New Roman" w:cs="Times New Roman"/>
          <w:color w:val="1A1A1A"/>
          <w:sz w:val="24"/>
          <w:szCs w:val="24"/>
          <w:highlight w:val="white"/>
        </w:rPr>
        <w:t xml:space="preserve"> and Intelligence </w:t>
      </w:r>
      <w:r w:rsidRPr="00002420">
        <w:rPr>
          <w:rFonts w:ascii="Times New Roman" w:eastAsia="Times New Roman" w:hAnsi="Times New Roman" w:cs="Times New Roman"/>
          <w:i/>
          <w:color w:val="1A1A1A"/>
          <w:sz w:val="24"/>
          <w:szCs w:val="24"/>
          <w:highlight w:val="white"/>
        </w:rPr>
        <w:t>Mind</w:t>
      </w:r>
      <w:r w:rsidRPr="00002420">
        <w:rPr>
          <w:rFonts w:ascii="Times New Roman" w:eastAsia="Times New Roman" w:hAnsi="Times New Roman" w:cs="Times New Roman"/>
          <w:color w:val="1A1A1A"/>
          <w:sz w:val="24"/>
          <w:szCs w:val="24"/>
          <w:highlight w:val="white"/>
        </w:rPr>
        <w:t xml:space="preserve">, 59(236): 433–460. </w:t>
      </w:r>
    </w:p>
    <w:p w14:paraId="03D91095" w14:textId="77777777" w:rsidR="004F2B04" w:rsidRPr="00002420" w:rsidRDefault="00FD27C3">
      <w:pPr>
        <w:spacing w:before="240"/>
        <w:rPr>
          <w:rFonts w:ascii="Times New Roman" w:eastAsia="Times New Roman" w:hAnsi="Times New Roman" w:cs="Times New Roman"/>
          <w:color w:val="333333"/>
          <w:sz w:val="24"/>
          <w:szCs w:val="24"/>
        </w:rPr>
      </w:pPr>
      <w:r w:rsidRPr="00002420">
        <w:rPr>
          <w:rFonts w:ascii="Times New Roman" w:eastAsia="Times New Roman" w:hAnsi="Times New Roman" w:cs="Times New Roman"/>
          <w:color w:val="333333"/>
          <w:sz w:val="24"/>
          <w:szCs w:val="24"/>
        </w:rPr>
        <w:t xml:space="preserve">Turner, R. Specification. </w:t>
      </w:r>
      <w:r w:rsidRPr="00002420">
        <w:rPr>
          <w:rFonts w:ascii="Times New Roman" w:eastAsia="Times New Roman" w:hAnsi="Times New Roman" w:cs="Times New Roman"/>
          <w:i/>
          <w:color w:val="333333"/>
          <w:sz w:val="24"/>
          <w:szCs w:val="24"/>
        </w:rPr>
        <w:t>Minds &amp; Machines</w:t>
      </w:r>
      <w:r w:rsidRPr="00002420">
        <w:rPr>
          <w:rFonts w:ascii="Times New Roman" w:eastAsia="Times New Roman" w:hAnsi="Times New Roman" w:cs="Times New Roman"/>
          <w:color w:val="333333"/>
          <w:sz w:val="24"/>
          <w:szCs w:val="24"/>
        </w:rPr>
        <w:t xml:space="preserve"> 21, 135–152 (2011).  </w:t>
      </w:r>
    </w:p>
    <w:p w14:paraId="395DE6AA"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333333"/>
          <w:sz w:val="24"/>
          <w:szCs w:val="24"/>
        </w:rPr>
        <w:t>Turner, R. (</w:t>
      </w:r>
      <w:r w:rsidRPr="00002420">
        <w:rPr>
          <w:rFonts w:ascii="Times New Roman" w:eastAsia="Times New Roman" w:hAnsi="Times New Roman" w:cs="Times New Roman"/>
          <w:color w:val="1A1A1A"/>
          <w:sz w:val="24"/>
          <w:szCs w:val="24"/>
        </w:rPr>
        <w:t xml:space="preserve">2012) Machines. In H. </w:t>
      </w:r>
      <w:proofErr w:type="spellStart"/>
      <w:r w:rsidRPr="00002420">
        <w:rPr>
          <w:rFonts w:ascii="Times New Roman" w:eastAsia="Times New Roman" w:hAnsi="Times New Roman" w:cs="Times New Roman"/>
          <w:color w:val="1A1A1A"/>
          <w:sz w:val="24"/>
          <w:szCs w:val="24"/>
        </w:rPr>
        <w:t>Zenil</w:t>
      </w:r>
      <w:proofErr w:type="spellEnd"/>
      <w:r w:rsidRPr="00002420">
        <w:rPr>
          <w:rFonts w:ascii="Times New Roman" w:eastAsia="Times New Roman" w:hAnsi="Times New Roman" w:cs="Times New Roman"/>
          <w:color w:val="1A1A1A"/>
          <w:sz w:val="24"/>
          <w:szCs w:val="24"/>
        </w:rPr>
        <w:t xml:space="preserve"> (ed.), </w:t>
      </w:r>
      <w:r w:rsidRPr="00002420">
        <w:rPr>
          <w:rFonts w:ascii="Times New Roman" w:eastAsia="Times New Roman" w:hAnsi="Times New Roman" w:cs="Times New Roman"/>
          <w:i/>
          <w:color w:val="1A1A1A"/>
          <w:sz w:val="24"/>
          <w:szCs w:val="24"/>
        </w:rPr>
        <w:t>A Computable Universe: Understanding and Exploring Nature as Computation</w:t>
      </w:r>
      <w:r w:rsidRPr="00002420">
        <w:rPr>
          <w:rFonts w:ascii="Times New Roman" w:eastAsia="Times New Roman" w:hAnsi="Times New Roman" w:cs="Times New Roman"/>
          <w:color w:val="1A1A1A"/>
          <w:sz w:val="24"/>
          <w:szCs w:val="24"/>
        </w:rPr>
        <w:t xml:space="preserve">, London: World Scientific Publishing Company/Imperial College Press, pp. 63–76. </w:t>
      </w:r>
    </w:p>
    <w:p w14:paraId="6266ECFC" w14:textId="77777777" w:rsidR="004F2B04" w:rsidRPr="00002420" w:rsidRDefault="00FD27C3">
      <w:pPr>
        <w:spacing w:before="240"/>
        <w:rPr>
          <w:rFonts w:ascii="Times New Roman" w:eastAsia="Times New Roman" w:hAnsi="Times New Roman" w:cs="Times New Roman"/>
          <w:color w:val="1A1A1A"/>
          <w:sz w:val="24"/>
          <w:szCs w:val="24"/>
        </w:rPr>
      </w:pPr>
      <w:r w:rsidRPr="00002420">
        <w:rPr>
          <w:rFonts w:ascii="Times New Roman" w:eastAsia="Times New Roman" w:hAnsi="Times New Roman" w:cs="Times New Roman"/>
          <w:color w:val="333333"/>
          <w:sz w:val="24"/>
          <w:szCs w:val="24"/>
        </w:rPr>
        <w:t>Turner, R.</w:t>
      </w:r>
      <w:r w:rsidRPr="00002420">
        <w:rPr>
          <w:rFonts w:ascii="Times New Roman" w:eastAsia="Times New Roman" w:hAnsi="Times New Roman" w:cs="Times New Roman"/>
          <w:color w:val="1A1A1A"/>
          <w:sz w:val="24"/>
          <w:szCs w:val="24"/>
        </w:rPr>
        <w:t xml:space="preserve"> (2014) Programming Languages as Technical Artefacts. </w:t>
      </w:r>
      <w:r w:rsidRPr="00002420">
        <w:rPr>
          <w:rFonts w:ascii="Times New Roman" w:eastAsia="Times New Roman" w:hAnsi="Times New Roman" w:cs="Times New Roman"/>
          <w:i/>
          <w:color w:val="1A1A1A"/>
          <w:sz w:val="24"/>
          <w:szCs w:val="24"/>
        </w:rPr>
        <w:t>Philosophy and Technology</w:t>
      </w:r>
      <w:r w:rsidRPr="00002420">
        <w:rPr>
          <w:rFonts w:ascii="Times New Roman" w:eastAsia="Times New Roman" w:hAnsi="Times New Roman" w:cs="Times New Roman"/>
          <w:color w:val="1A1A1A"/>
          <w:sz w:val="24"/>
          <w:szCs w:val="24"/>
        </w:rPr>
        <w:t xml:space="preserve">, 27(3): 377–397; first published online 2013. </w:t>
      </w:r>
    </w:p>
    <w:p w14:paraId="219E6899" w14:textId="77777777" w:rsidR="004F2B04" w:rsidRPr="00002420" w:rsidRDefault="00FD27C3">
      <w:pPr>
        <w:spacing w:before="240"/>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rPr>
        <w:t xml:space="preserve">Turner, R., &amp; Turner, R. (2018). </w:t>
      </w:r>
      <w:r w:rsidRPr="00002420">
        <w:rPr>
          <w:rFonts w:ascii="Times New Roman" w:eastAsia="Times New Roman" w:hAnsi="Times New Roman" w:cs="Times New Roman"/>
          <w:i/>
          <w:color w:val="222222"/>
          <w:sz w:val="24"/>
          <w:szCs w:val="24"/>
        </w:rPr>
        <w:t>Computational artifacts</w:t>
      </w:r>
      <w:r w:rsidRPr="00002420">
        <w:rPr>
          <w:rFonts w:ascii="Times New Roman" w:eastAsia="Times New Roman" w:hAnsi="Times New Roman" w:cs="Times New Roman"/>
          <w:color w:val="222222"/>
          <w:sz w:val="24"/>
          <w:szCs w:val="24"/>
        </w:rPr>
        <w:t>. Springer Berlin Heidelberg.</w:t>
      </w:r>
    </w:p>
    <w:p w14:paraId="551F8262" w14:textId="77777777" w:rsidR="004F2B04" w:rsidRPr="00002420" w:rsidRDefault="00FD27C3">
      <w:pPr>
        <w:spacing w:before="240"/>
        <w:jc w:val="both"/>
        <w:rPr>
          <w:rFonts w:ascii="Times New Roman" w:eastAsia="Times New Roman" w:hAnsi="Times New Roman" w:cs="Times New Roman"/>
          <w:color w:val="222222"/>
          <w:sz w:val="24"/>
          <w:szCs w:val="24"/>
        </w:rPr>
      </w:pPr>
      <w:r w:rsidRPr="00002420">
        <w:rPr>
          <w:rFonts w:ascii="Times New Roman" w:eastAsia="Times New Roman" w:hAnsi="Times New Roman" w:cs="Times New Roman"/>
          <w:color w:val="222222"/>
          <w:sz w:val="24"/>
          <w:szCs w:val="24"/>
        </w:rPr>
        <w:t xml:space="preserve">Turner, R. (2020). Computational intention. </w:t>
      </w:r>
      <w:r w:rsidRPr="00002420">
        <w:rPr>
          <w:rFonts w:ascii="Times New Roman" w:eastAsia="Times New Roman" w:hAnsi="Times New Roman" w:cs="Times New Roman"/>
          <w:i/>
          <w:color w:val="222222"/>
          <w:sz w:val="24"/>
          <w:szCs w:val="24"/>
        </w:rPr>
        <w:t xml:space="preserve">Studies in Logic, </w:t>
      </w:r>
      <w:proofErr w:type="gramStart"/>
      <w:r w:rsidRPr="00002420">
        <w:rPr>
          <w:rFonts w:ascii="Times New Roman" w:eastAsia="Times New Roman" w:hAnsi="Times New Roman" w:cs="Times New Roman"/>
          <w:i/>
          <w:color w:val="222222"/>
          <w:sz w:val="24"/>
          <w:szCs w:val="24"/>
        </w:rPr>
        <w:t>Grammar</w:t>
      </w:r>
      <w:proofErr w:type="gramEnd"/>
      <w:r w:rsidRPr="00002420">
        <w:rPr>
          <w:rFonts w:ascii="Times New Roman" w:eastAsia="Times New Roman" w:hAnsi="Times New Roman" w:cs="Times New Roman"/>
          <w:i/>
          <w:color w:val="222222"/>
          <w:sz w:val="24"/>
          <w:szCs w:val="24"/>
        </w:rPr>
        <w:t xml:space="preserve"> and Rhetoric</w:t>
      </w:r>
      <w:r w:rsidRPr="00002420">
        <w:rPr>
          <w:rFonts w:ascii="Times New Roman" w:eastAsia="Times New Roman" w:hAnsi="Times New Roman" w:cs="Times New Roman"/>
          <w:color w:val="222222"/>
          <w:sz w:val="24"/>
          <w:szCs w:val="24"/>
        </w:rPr>
        <w:t>, 63(1), 19–30.</w:t>
      </w:r>
    </w:p>
    <w:p w14:paraId="34D9CA69" w14:textId="77777777" w:rsidR="004F2B04" w:rsidRPr="00002420" w:rsidRDefault="00FD27C3">
      <w:pPr>
        <w:spacing w:before="240"/>
        <w:jc w:val="both"/>
        <w:rPr>
          <w:rFonts w:ascii="Times New Roman" w:eastAsia="Times New Roman" w:hAnsi="Times New Roman" w:cs="Times New Roman"/>
          <w:color w:val="333333"/>
          <w:sz w:val="24"/>
          <w:szCs w:val="24"/>
        </w:rPr>
      </w:pPr>
      <w:r w:rsidRPr="00002420">
        <w:rPr>
          <w:rFonts w:ascii="Times New Roman" w:eastAsia="Times New Roman" w:hAnsi="Times New Roman" w:cs="Times New Roman"/>
          <w:color w:val="1A1A1A"/>
          <w:sz w:val="24"/>
          <w:szCs w:val="24"/>
        </w:rPr>
        <w:t xml:space="preserve">Turner, R., Eden, A. (2008) The Philosophy of Computer Science. </w:t>
      </w:r>
      <w:r w:rsidRPr="00002420">
        <w:rPr>
          <w:rFonts w:ascii="Times New Roman" w:eastAsia="Times New Roman" w:hAnsi="Times New Roman" w:cs="Times New Roman"/>
          <w:i/>
          <w:color w:val="1A1A1A"/>
          <w:sz w:val="24"/>
          <w:szCs w:val="24"/>
        </w:rPr>
        <w:t xml:space="preserve">The Stanford Encyclopedia of Philosophy </w:t>
      </w:r>
      <w:r w:rsidRPr="00002420">
        <w:rPr>
          <w:rFonts w:ascii="Times New Roman" w:eastAsia="Times New Roman" w:hAnsi="Times New Roman" w:cs="Times New Roman"/>
          <w:color w:val="1A1A1A"/>
          <w:sz w:val="24"/>
          <w:szCs w:val="24"/>
        </w:rPr>
        <w:t xml:space="preserve">(Winter 2008 Edition), Edward N. </w:t>
      </w:r>
      <w:proofErr w:type="spellStart"/>
      <w:r w:rsidRPr="00002420">
        <w:rPr>
          <w:rFonts w:ascii="Times New Roman" w:eastAsia="Times New Roman" w:hAnsi="Times New Roman" w:cs="Times New Roman"/>
          <w:color w:val="1A1A1A"/>
          <w:sz w:val="24"/>
          <w:szCs w:val="24"/>
        </w:rPr>
        <w:t>Zalta</w:t>
      </w:r>
      <w:proofErr w:type="spellEnd"/>
      <w:r w:rsidRPr="00002420">
        <w:rPr>
          <w:rFonts w:ascii="Times New Roman" w:eastAsia="Times New Roman" w:hAnsi="Times New Roman" w:cs="Times New Roman"/>
          <w:color w:val="1A1A1A"/>
          <w:sz w:val="24"/>
          <w:szCs w:val="24"/>
        </w:rPr>
        <w:t xml:space="preserve"> (ed.), URL = </w:t>
      </w:r>
      <w:hyperlink r:id="rId13">
        <w:r w:rsidRPr="00002420">
          <w:rPr>
            <w:rFonts w:ascii="Times New Roman" w:eastAsia="Times New Roman" w:hAnsi="Times New Roman" w:cs="Times New Roman"/>
            <w:color w:val="1155CC"/>
            <w:sz w:val="24"/>
            <w:szCs w:val="24"/>
            <w:u w:val="single"/>
          </w:rPr>
          <w:t>https://plato.stanford.edu/archives/win2008/entries/computer-science/</w:t>
        </w:r>
      </w:hyperlink>
    </w:p>
    <w:p w14:paraId="2236EBB3" w14:textId="77777777" w:rsidR="004F2B04" w:rsidRPr="00002420" w:rsidRDefault="00FD27C3">
      <w:pPr>
        <w:spacing w:before="240"/>
        <w:jc w:val="both"/>
        <w:rPr>
          <w:rFonts w:ascii="Times New Roman" w:eastAsia="Times New Roman" w:hAnsi="Times New Roman" w:cs="Times New Roman"/>
          <w:color w:val="222222"/>
          <w:sz w:val="24"/>
          <w:szCs w:val="24"/>
        </w:rPr>
      </w:pPr>
      <w:proofErr w:type="spellStart"/>
      <w:r w:rsidRPr="00002420">
        <w:rPr>
          <w:rFonts w:ascii="Times New Roman" w:eastAsia="Times New Roman" w:hAnsi="Times New Roman" w:cs="Times New Roman"/>
          <w:color w:val="222222"/>
          <w:sz w:val="24"/>
          <w:szCs w:val="24"/>
        </w:rPr>
        <w:lastRenderedPageBreak/>
        <w:t>Vallverdú</w:t>
      </w:r>
      <w:proofErr w:type="spellEnd"/>
      <w:r w:rsidRPr="00002420">
        <w:rPr>
          <w:rFonts w:ascii="Times New Roman" w:eastAsia="Times New Roman" w:hAnsi="Times New Roman" w:cs="Times New Roman"/>
          <w:color w:val="222222"/>
          <w:sz w:val="24"/>
          <w:szCs w:val="24"/>
        </w:rPr>
        <w:t xml:space="preserve">, J. (Ed.). (2010). </w:t>
      </w:r>
      <w:r w:rsidRPr="00002420">
        <w:rPr>
          <w:rFonts w:ascii="Times New Roman" w:eastAsia="Times New Roman" w:hAnsi="Times New Roman" w:cs="Times New Roman"/>
          <w:i/>
          <w:color w:val="222222"/>
          <w:sz w:val="24"/>
          <w:szCs w:val="24"/>
        </w:rPr>
        <w:t>Thinking machines and the philosophy of computer science: concepts and principles</w:t>
      </w:r>
      <w:r w:rsidRPr="00002420">
        <w:rPr>
          <w:rFonts w:ascii="Times New Roman" w:eastAsia="Times New Roman" w:hAnsi="Times New Roman" w:cs="Times New Roman"/>
          <w:color w:val="222222"/>
          <w:sz w:val="24"/>
          <w:szCs w:val="24"/>
        </w:rPr>
        <w:t>. Hershey: IGI Global Group</w:t>
      </w:r>
    </w:p>
    <w:p w14:paraId="2FFCE56E" w14:textId="77777777" w:rsidR="004F2B04" w:rsidRPr="00002420" w:rsidRDefault="00FD27C3">
      <w:pPr>
        <w:shd w:val="clear" w:color="auto" w:fill="FFFFFF"/>
        <w:spacing w:before="120" w:after="120" w:line="288" w:lineRule="auto"/>
        <w:rPr>
          <w:rFonts w:ascii="Times New Roman" w:eastAsia="Times New Roman" w:hAnsi="Times New Roman" w:cs="Times New Roman"/>
          <w:color w:val="1A1A1A"/>
          <w:sz w:val="24"/>
          <w:szCs w:val="24"/>
        </w:rPr>
      </w:pPr>
      <w:proofErr w:type="spellStart"/>
      <w:r w:rsidRPr="00002420">
        <w:rPr>
          <w:rFonts w:ascii="Times New Roman" w:eastAsia="Times New Roman" w:hAnsi="Times New Roman" w:cs="Times New Roman"/>
          <w:color w:val="1A1A1A"/>
          <w:sz w:val="24"/>
          <w:szCs w:val="24"/>
        </w:rPr>
        <w:t>Vardi</w:t>
      </w:r>
      <w:proofErr w:type="spellEnd"/>
      <w:r w:rsidRPr="00002420">
        <w:rPr>
          <w:rFonts w:ascii="Times New Roman" w:eastAsia="Times New Roman" w:hAnsi="Times New Roman" w:cs="Times New Roman"/>
          <w:color w:val="1A1A1A"/>
          <w:sz w:val="24"/>
          <w:szCs w:val="24"/>
        </w:rPr>
        <w:t xml:space="preserve">, M. (2012) What is an algorithm? </w:t>
      </w:r>
      <w:r w:rsidRPr="00002420">
        <w:rPr>
          <w:rFonts w:ascii="Times New Roman" w:eastAsia="Times New Roman" w:hAnsi="Times New Roman" w:cs="Times New Roman"/>
          <w:i/>
          <w:color w:val="1A1A1A"/>
          <w:sz w:val="24"/>
          <w:szCs w:val="24"/>
        </w:rPr>
        <w:t>Communications of the ACM</w:t>
      </w:r>
      <w:r w:rsidRPr="00002420">
        <w:rPr>
          <w:rFonts w:ascii="Times New Roman" w:eastAsia="Times New Roman" w:hAnsi="Times New Roman" w:cs="Times New Roman"/>
          <w:color w:val="1A1A1A"/>
          <w:sz w:val="24"/>
          <w:szCs w:val="24"/>
        </w:rPr>
        <w:t>, 55(3): 5. doi:10.1145/2093548.2093549</w:t>
      </w:r>
    </w:p>
    <w:p w14:paraId="13FA77AB" w14:textId="77777777" w:rsidR="008F11E6" w:rsidRPr="00002420" w:rsidRDefault="008F11E6" w:rsidP="008F11E6">
      <w:pPr>
        <w:rPr>
          <w:rFonts w:ascii="Times New Roman" w:hAnsi="Times New Roman" w:cs="Times New Roman"/>
          <w:sz w:val="18"/>
          <w:szCs w:val="18"/>
        </w:rPr>
      </w:pPr>
    </w:p>
    <w:p w14:paraId="0ACD9246" w14:textId="77777777" w:rsidR="004F2B04" w:rsidRPr="00002420" w:rsidRDefault="004F2B04">
      <w:pPr>
        <w:spacing w:before="240"/>
        <w:jc w:val="both"/>
        <w:rPr>
          <w:rFonts w:ascii="Times New Roman" w:eastAsia="Times New Roman" w:hAnsi="Times New Roman" w:cs="Times New Roman"/>
          <w:color w:val="222222"/>
          <w:sz w:val="24"/>
          <w:szCs w:val="24"/>
          <w:highlight w:val="white"/>
        </w:rPr>
      </w:pPr>
    </w:p>
    <w:p w14:paraId="0B712EEC" w14:textId="77777777" w:rsidR="004F2B04" w:rsidRPr="00002420" w:rsidRDefault="004F2B04">
      <w:pPr>
        <w:spacing w:before="240"/>
        <w:jc w:val="both"/>
        <w:rPr>
          <w:rFonts w:ascii="Times New Roman" w:eastAsia="Times New Roman" w:hAnsi="Times New Roman" w:cs="Times New Roman"/>
          <w:color w:val="333333"/>
          <w:sz w:val="24"/>
          <w:szCs w:val="24"/>
        </w:rPr>
      </w:pPr>
    </w:p>
    <w:p w14:paraId="1021BCA6" w14:textId="77777777" w:rsidR="004F2B04" w:rsidRPr="00002420" w:rsidRDefault="004F2B04">
      <w:pPr>
        <w:spacing w:before="240"/>
        <w:rPr>
          <w:rFonts w:ascii="Times New Roman" w:eastAsia="Times New Roman" w:hAnsi="Times New Roman" w:cs="Times New Roman"/>
          <w:sz w:val="24"/>
          <w:szCs w:val="24"/>
        </w:rPr>
      </w:pPr>
    </w:p>
    <w:p w14:paraId="794EE685" w14:textId="77777777" w:rsidR="004F2B04" w:rsidRPr="00002420" w:rsidRDefault="004F2B04">
      <w:pPr>
        <w:jc w:val="both"/>
        <w:rPr>
          <w:rFonts w:ascii="Times New Roman" w:hAnsi="Times New Roman" w:cs="Times New Roman"/>
          <w:sz w:val="24"/>
          <w:szCs w:val="24"/>
        </w:rPr>
      </w:pPr>
    </w:p>
    <w:sectPr w:rsidR="004F2B04" w:rsidRPr="00002420" w:rsidSect="00914305">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DDA3" w14:textId="77777777" w:rsidR="009C4363" w:rsidRDefault="009C4363">
      <w:pPr>
        <w:spacing w:line="240" w:lineRule="auto"/>
      </w:pPr>
      <w:r>
        <w:separator/>
      </w:r>
    </w:p>
  </w:endnote>
  <w:endnote w:type="continuationSeparator" w:id="0">
    <w:p w14:paraId="23503CD4" w14:textId="77777777" w:rsidR="009C4363" w:rsidRDefault="009C4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2BD2" w14:textId="77777777" w:rsidR="004F2B04" w:rsidRDefault="005B61E2">
    <w:pPr>
      <w:jc w:val="right"/>
    </w:pPr>
    <w:r>
      <w:fldChar w:fldCharType="begin"/>
    </w:r>
    <w:r w:rsidR="00FD27C3">
      <w:instrText>PAGE</w:instrText>
    </w:r>
    <w:r>
      <w:fldChar w:fldCharType="separate"/>
    </w:r>
    <w:r w:rsidR="00E138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AE43C" w14:textId="77777777" w:rsidR="009C4363" w:rsidRDefault="009C4363">
      <w:pPr>
        <w:spacing w:line="240" w:lineRule="auto"/>
      </w:pPr>
      <w:r>
        <w:separator/>
      </w:r>
    </w:p>
  </w:footnote>
  <w:footnote w:type="continuationSeparator" w:id="0">
    <w:p w14:paraId="0985BF5F" w14:textId="77777777" w:rsidR="009C4363" w:rsidRDefault="009C4363">
      <w:pPr>
        <w:spacing w:line="240" w:lineRule="auto"/>
      </w:pPr>
      <w:r>
        <w:continuationSeparator/>
      </w:r>
    </w:p>
  </w:footnote>
  <w:footnote w:id="1">
    <w:p w14:paraId="2ABA9AF8" w14:textId="77777777" w:rsidR="004F2B04" w:rsidRPr="00002420" w:rsidRDefault="00914305">
      <w:pPr>
        <w:spacing w:line="240" w:lineRule="auto"/>
        <w:jc w:val="both"/>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Pr="00002420">
        <w:rPr>
          <w:rFonts w:ascii="Times New Roman" w:eastAsia="Times New Roman" w:hAnsi="Times New Roman" w:cs="Times New Roman"/>
          <w:sz w:val="20"/>
          <w:szCs w:val="20"/>
        </w:rPr>
        <w:t xml:space="preserve">An early example is Rapaport’s </w:t>
      </w:r>
      <w:r w:rsidR="00E66584" w:rsidRPr="00002420">
        <w:rPr>
          <w:rFonts w:ascii="Times New Roman" w:eastAsia="Times New Roman" w:hAnsi="Times New Roman" w:cs="Times New Roman"/>
          <w:sz w:val="20"/>
          <w:szCs w:val="20"/>
        </w:rPr>
        <w:t>(</w:t>
      </w:r>
      <w:r w:rsidRPr="00002420">
        <w:rPr>
          <w:rFonts w:ascii="Times New Roman" w:eastAsia="Times New Roman" w:hAnsi="Times New Roman" w:cs="Times New Roman"/>
          <w:sz w:val="20"/>
          <w:szCs w:val="20"/>
        </w:rPr>
        <w:t>2005a</w:t>
      </w:r>
      <w:proofErr w:type="gramStart"/>
      <w:r w:rsidR="00E66584" w:rsidRPr="00002420">
        <w:rPr>
          <w:rFonts w:ascii="Times New Roman" w:eastAsia="Times New Roman" w:hAnsi="Times New Roman" w:cs="Times New Roman"/>
          <w:sz w:val="20"/>
          <w:szCs w:val="20"/>
        </w:rPr>
        <w:t>)</w:t>
      </w:r>
      <w:r w:rsidR="00642C68" w:rsidRPr="00002420">
        <w:rPr>
          <w:rFonts w:ascii="Times New Roman" w:hAnsi="Times New Roman" w:cs="Times New Roman"/>
          <w:sz w:val="20"/>
          <w:szCs w:val="20"/>
        </w:rPr>
        <w:t>.However</w:t>
      </w:r>
      <w:proofErr w:type="gramEnd"/>
      <w:r w:rsidR="00642C68" w:rsidRPr="00002420">
        <w:rPr>
          <w:rFonts w:ascii="Times New Roman" w:hAnsi="Times New Roman" w:cs="Times New Roman"/>
          <w:sz w:val="20"/>
          <w:szCs w:val="20"/>
        </w:rPr>
        <w:t>, there</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were</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c</w:t>
      </w:r>
      <w:r w:rsidR="00FD27C3" w:rsidRPr="00002420">
        <w:rPr>
          <w:rFonts w:ascii="Times New Roman" w:hAnsi="Times New Roman" w:cs="Times New Roman"/>
          <w:sz w:val="20"/>
          <w:szCs w:val="20"/>
        </w:rPr>
        <w:t>learly many papers concern</w:t>
      </w:r>
      <w:r w:rsidR="00642C68" w:rsidRPr="00002420">
        <w:rPr>
          <w:rFonts w:ascii="Times New Roman" w:hAnsi="Times New Roman" w:cs="Times New Roman"/>
          <w:sz w:val="20"/>
          <w:szCs w:val="20"/>
        </w:rPr>
        <w:t>ed with the</w:t>
      </w:r>
      <w:r w:rsidR="00E6658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philosophical</w:t>
      </w:r>
      <w:r w:rsidR="00E6658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 xml:space="preserve">aspects of computer science </w:t>
      </w:r>
      <w:r w:rsidR="00642C68" w:rsidRPr="00002420">
        <w:rPr>
          <w:rFonts w:ascii="Times New Roman" w:hAnsi="Times New Roman" w:cs="Times New Roman"/>
          <w:sz w:val="20"/>
          <w:szCs w:val="20"/>
        </w:rPr>
        <w:t>that</w:t>
      </w:r>
      <w:r w:rsidR="00E6658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were</w:t>
      </w:r>
      <w:r w:rsidR="00E6658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published</w:t>
      </w:r>
      <w:r w:rsidR="00E6658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before. Notable</w:t>
      </w:r>
      <w:r w:rsidR="00E6658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cases are Moor (1978) or Fetzer (1988), just to give a couple of examples.</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But it</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was</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only in the 2000s that</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philosophers</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understood</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their engagement with computer science as part of a distinct</w:t>
      </w:r>
      <w:r w:rsidR="00E66584" w:rsidRPr="00002420">
        <w:rPr>
          <w:rFonts w:ascii="Times New Roman" w:hAnsi="Times New Roman" w:cs="Times New Roman"/>
          <w:sz w:val="20"/>
          <w:szCs w:val="20"/>
        </w:rPr>
        <w:t xml:space="preserve"> </w:t>
      </w:r>
      <w:r w:rsidR="00642C68" w:rsidRPr="00002420">
        <w:rPr>
          <w:rFonts w:ascii="Times New Roman" w:hAnsi="Times New Roman" w:cs="Times New Roman"/>
          <w:sz w:val="20"/>
          <w:szCs w:val="20"/>
        </w:rPr>
        <w:t>subdiscipline.</w:t>
      </w:r>
    </w:p>
  </w:footnote>
  <w:footnote w:id="2">
    <w:p w14:paraId="53D7E440" w14:textId="77777777"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4E2029" w:rsidRPr="00002420">
        <w:rPr>
          <w:rFonts w:ascii="Times New Roman" w:hAnsi="Times New Roman" w:cs="Times New Roman"/>
          <w:sz w:val="20"/>
          <w:szCs w:val="20"/>
        </w:rPr>
        <w:t xml:space="preserve">See, for example, </w:t>
      </w:r>
      <w:r w:rsidRPr="00002420">
        <w:rPr>
          <w:rFonts w:ascii="Times New Roman" w:eastAsia="Times New Roman" w:hAnsi="Times New Roman" w:cs="Times New Roman"/>
          <w:sz w:val="20"/>
          <w:szCs w:val="20"/>
        </w:rPr>
        <w:t>(</w:t>
      </w:r>
      <w:proofErr w:type="spellStart"/>
      <w:r w:rsidRPr="00002420">
        <w:rPr>
          <w:rFonts w:ascii="Times New Roman" w:eastAsia="Times New Roman" w:hAnsi="Times New Roman" w:cs="Times New Roman"/>
          <w:sz w:val="20"/>
          <w:szCs w:val="20"/>
        </w:rPr>
        <w:t>Tedre</w:t>
      </w:r>
      <w:proofErr w:type="spellEnd"/>
      <w:r w:rsidRPr="00002420">
        <w:rPr>
          <w:rFonts w:ascii="Times New Roman" w:eastAsia="Times New Roman" w:hAnsi="Times New Roman" w:cs="Times New Roman"/>
          <w:sz w:val="20"/>
          <w:szCs w:val="20"/>
        </w:rPr>
        <w:t xml:space="preserve"> 2014), followed by (Turner 2018), (Primero 2020), and (Rapaport 2023</w:t>
      </w:r>
      <w:r w:rsidR="00BB19B7" w:rsidRPr="00002420">
        <w:rPr>
          <w:rFonts w:ascii="Times New Roman" w:eastAsia="Times New Roman" w:hAnsi="Times New Roman" w:cs="Times New Roman"/>
          <w:sz w:val="20"/>
          <w:szCs w:val="20"/>
        </w:rPr>
        <w:t xml:space="preserve">). </w:t>
      </w:r>
      <w:r w:rsidR="00FD27C3" w:rsidRPr="00002420">
        <w:rPr>
          <w:rFonts w:ascii="Times New Roman" w:hAnsi="Times New Roman" w:cs="Times New Roman"/>
          <w:sz w:val="20"/>
          <w:szCs w:val="20"/>
        </w:rPr>
        <w:t xml:space="preserve">Two previous books are Colburn (2000) and </w:t>
      </w:r>
      <w:proofErr w:type="spellStart"/>
      <w:r w:rsidR="00FD27C3" w:rsidRPr="00002420">
        <w:rPr>
          <w:rFonts w:ascii="Times New Roman" w:hAnsi="Times New Roman" w:cs="Times New Roman"/>
          <w:color w:val="222222"/>
          <w:sz w:val="20"/>
          <w:szCs w:val="20"/>
          <w:highlight w:val="white"/>
        </w:rPr>
        <w:t>Vallverdú</w:t>
      </w:r>
      <w:proofErr w:type="spellEnd"/>
      <w:r w:rsidR="00FD27C3" w:rsidRPr="00002420">
        <w:rPr>
          <w:rFonts w:ascii="Times New Roman" w:hAnsi="Times New Roman" w:cs="Times New Roman"/>
          <w:color w:val="222222"/>
          <w:sz w:val="20"/>
          <w:szCs w:val="20"/>
          <w:highlight w:val="white"/>
        </w:rPr>
        <w:t xml:space="preserve"> (2010), but</w:t>
      </w:r>
      <w:r w:rsidR="00BB19B7" w:rsidRPr="00002420">
        <w:rPr>
          <w:rFonts w:ascii="Times New Roman" w:hAnsi="Times New Roman" w:cs="Times New Roman"/>
          <w:color w:val="222222"/>
          <w:sz w:val="20"/>
          <w:szCs w:val="20"/>
          <w:highlight w:val="white"/>
        </w:rPr>
        <w:t xml:space="preserve"> </w:t>
      </w:r>
      <w:r w:rsidR="00FD27C3" w:rsidRPr="00002420">
        <w:rPr>
          <w:rFonts w:ascii="Times New Roman" w:hAnsi="Times New Roman" w:cs="Times New Roman"/>
          <w:color w:val="222222"/>
          <w:sz w:val="20"/>
          <w:szCs w:val="20"/>
          <w:highlight w:val="white"/>
        </w:rPr>
        <w:t>they are more focused on the philosophy of artificial intelligence and only</w:t>
      </w:r>
      <w:r w:rsidR="00BB19B7" w:rsidRPr="00002420">
        <w:rPr>
          <w:rFonts w:ascii="Times New Roman" w:hAnsi="Times New Roman" w:cs="Times New Roman"/>
          <w:color w:val="222222"/>
          <w:sz w:val="20"/>
          <w:szCs w:val="20"/>
          <w:highlight w:val="white"/>
        </w:rPr>
        <w:t xml:space="preserve"> </w:t>
      </w:r>
      <w:r w:rsidR="00FD27C3" w:rsidRPr="00002420">
        <w:rPr>
          <w:rFonts w:ascii="Times New Roman" w:hAnsi="Times New Roman" w:cs="Times New Roman"/>
          <w:color w:val="222222"/>
          <w:sz w:val="20"/>
          <w:szCs w:val="20"/>
          <w:highlight w:val="white"/>
        </w:rPr>
        <w:t>marginally on the philosophy of computer science.</w:t>
      </w:r>
    </w:p>
  </w:footnote>
  <w:footnote w:id="3">
    <w:p w14:paraId="1C5C5068" w14:textId="77777777"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FD27C3" w:rsidRPr="00002420">
        <w:rPr>
          <w:rFonts w:ascii="Times New Roman" w:hAnsi="Times New Roman" w:cs="Times New Roman"/>
          <w:sz w:val="20"/>
          <w:szCs w:val="20"/>
        </w:rPr>
        <w:t>This paper is</w:t>
      </w:r>
      <w:r w:rsidR="00F22A50"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not</w:t>
      </w:r>
      <w:r w:rsidR="00F22A50"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intended to be an introduction of Primero’s (2020) book; for an overview of the contents of the book, the interested reader may</w:t>
      </w:r>
      <w:r w:rsidR="00CC43BA"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 xml:space="preserve">refer to Symons and </w:t>
      </w:r>
      <w:proofErr w:type="spellStart"/>
      <w:r w:rsidR="00FD27C3" w:rsidRPr="00002420">
        <w:rPr>
          <w:rFonts w:ascii="Times New Roman" w:hAnsi="Times New Roman" w:cs="Times New Roman"/>
          <w:color w:val="222222"/>
          <w:sz w:val="20"/>
          <w:szCs w:val="20"/>
          <w:highlight w:val="white"/>
        </w:rPr>
        <w:t>Abumusab</w:t>
      </w:r>
      <w:proofErr w:type="spellEnd"/>
      <w:r w:rsidR="00FD27C3" w:rsidRPr="00002420">
        <w:rPr>
          <w:rFonts w:ascii="Times New Roman" w:hAnsi="Times New Roman" w:cs="Times New Roman"/>
          <w:color w:val="222222"/>
          <w:sz w:val="20"/>
          <w:szCs w:val="20"/>
          <w:highlight w:val="white"/>
        </w:rPr>
        <w:t xml:space="preserve"> (2021) or to </w:t>
      </w:r>
      <w:proofErr w:type="spellStart"/>
      <w:r w:rsidR="00FD27C3" w:rsidRPr="00002420">
        <w:rPr>
          <w:rFonts w:ascii="Times New Roman" w:hAnsi="Times New Roman" w:cs="Times New Roman"/>
          <w:color w:val="222222"/>
          <w:sz w:val="20"/>
          <w:szCs w:val="20"/>
          <w:highlight w:val="white"/>
        </w:rPr>
        <w:t>Angius</w:t>
      </w:r>
      <w:proofErr w:type="spellEnd"/>
      <w:r w:rsidR="00FD27C3" w:rsidRPr="00002420">
        <w:rPr>
          <w:rFonts w:ascii="Times New Roman" w:hAnsi="Times New Roman" w:cs="Times New Roman"/>
          <w:color w:val="222222"/>
          <w:sz w:val="20"/>
          <w:szCs w:val="20"/>
          <w:highlight w:val="white"/>
        </w:rPr>
        <w:t xml:space="preserve"> (2022).</w:t>
      </w:r>
    </w:p>
  </w:footnote>
  <w:footnote w:id="4">
    <w:p w14:paraId="1C856180" w14:textId="77777777"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FD27C3" w:rsidRPr="00002420">
        <w:rPr>
          <w:rFonts w:ascii="Times New Roman" w:hAnsi="Times New Roman" w:cs="Times New Roman"/>
          <w:sz w:val="20"/>
          <w:szCs w:val="20"/>
        </w:rPr>
        <w:t xml:space="preserve"> The reader interested in </w:t>
      </w:r>
      <w:proofErr w:type="gramStart"/>
      <w:r w:rsidR="00FD27C3" w:rsidRPr="00002420">
        <w:rPr>
          <w:rFonts w:ascii="Times New Roman" w:hAnsi="Times New Roman" w:cs="Times New Roman"/>
          <w:sz w:val="20"/>
          <w:szCs w:val="20"/>
        </w:rPr>
        <w:t>details</w:t>
      </w:r>
      <w:proofErr w:type="gramEnd"/>
      <w:r w:rsidR="00741C2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should</w:t>
      </w:r>
      <w:r w:rsidR="00741C2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refer to Primero (2020) itself or to the useful</w:t>
      </w:r>
      <w:r w:rsidR="00741C2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recap in (</w:t>
      </w:r>
      <w:proofErr w:type="spellStart"/>
      <w:r w:rsidR="00FD27C3" w:rsidRPr="00002420">
        <w:rPr>
          <w:rFonts w:ascii="Times New Roman" w:hAnsi="Times New Roman" w:cs="Times New Roman"/>
          <w:sz w:val="20"/>
          <w:szCs w:val="20"/>
        </w:rPr>
        <w:t>Primiero</w:t>
      </w:r>
      <w:proofErr w:type="spellEnd"/>
      <w:r w:rsidR="00FD27C3" w:rsidRPr="00002420">
        <w:rPr>
          <w:rFonts w:ascii="Times New Roman" w:hAnsi="Times New Roman" w:cs="Times New Roman"/>
          <w:sz w:val="20"/>
          <w:szCs w:val="20"/>
        </w:rPr>
        <w:t xml:space="preserve"> 2023) included in this</w:t>
      </w:r>
      <w:r w:rsidR="00741C23" w:rsidRPr="00002420">
        <w:rPr>
          <w:rFonts w:ascii="Times New Roman" w:hAnsi="Times New Roman" w:cs="Times New Roman"/>
          <w:sz w:val="20"/>
          <w:szCs w:val="20"/>
        </w:rPr>
        <w:t xml:space="preserve"> </w:t>
      </w:r>
      <w:r w:rsidR="001D0CB4" w:rsidRPr="00002420">
        <w:rPr>
          <w:rFonts w:ascii="Times New Roman" w:hAnsi="Times New Roman" w:cs="Times New Roman"/>
          <w:sz w:val="20"/>
          <w:szCs w:val="20"/>
        </w:rPr>
        <w:t>collection</w:t>
      </w:r>
      <w:r w:rsidR="00FD27C3" w:rsidRPr="00002420">
        <w:rPr>
          <w:rFonts w:ascii="Times New Roman" w:hAnsi="Times New Roman" w:cs="Times New Roman"/>
          <w:sz w:val="20"/>
          <w:szCs w:val="20"/>
        </w:rPr>
        <w:t xml:space="preserve">. </w:t>
      </w:r>
    </w:p>
  </w:footnote>
  <w:footnote w:id="5">
    <w:p w14:paraId="43FA3C6C" w14:textId="77777777" w:rsidR="001D0CB4" w:rsidRPr="00002420" w:rsidRDefault="001D0CB4">
      <w:pPr>
        <w:pStyle w:val="FootnoteText"/>
        <w:rPr>
          <w:rFonts w:ascii="Times New Roman" w:hAnsi="Times New Roman" w:cs="Times New Roman"/>
        </w:rPr>
      </w:pPr>
      <w:r w:rsidRPr="00002420">
        <w:rPr>
          <w:rStyle w:val="FootnoteReference"/>
          <w:rFonts w:ascii="Times New Roman" w:hAnsi="Times New Roman" w:cs="Times New Roman"/>
        </w:rPr>
        <w:footnoteRef/>
      </w:r>
      <w:r w:rsidRPr="00002420">
        <w:rPr>
          <w:rFonts w:ascii="Times New Roman" w:hAnsi="Times New Roman" w:cs="Times New Roman"/>
        </w:rPr>
        <w:t xml:space="preserve">See Symons and Horner (2014; 2020) for detailed discussions of the role of software specification in the characterization of error. </w:t>
      </w:r>
    </w:p>
  </w:footnote>
  <w:footnote w:id="6">
    <w:p w14:paraId="71ECDBAA" w14:textId="77777777" w:rsidR="00CA32A4" w:rsidRPr="00002420" w:rsidRDefault="00CA32A4">
      <w:pPr>
        <w:pStyle w:val="FootnoteText"/>
        <w:rPr>
          <w:rFonts w:ascii="Times New Roman" w:hAnsi="Times New Roman" w:cs="Times New Roman"/>
        </w:rPr>
      </w:pPr>
      <w:r w:rsidRPr="00002420">
        <w:rPr>
          <w:rStyle w:val="FootnoteReference"/>
          <w:rFonts w:ascii="Times New Roman" w:hAnsi="Times New Roman" w:cs="Times New Roman"/>
        </w:rPr>
        <w:footnoteRef/>
      </w:r>
      <w:r w:rsidRPr="00002420">
        <w:rPr>
          <w:rFonts w:ascii="Times New Roman" w:hAnsi="Times New Roman" w:cs="Times New Roman"/>
        </w:rPr>
        <w:t xml:space="preserve">For explicit applications to computer science see Searle </w:t>
      </w:r>
      <w:r w:rsidR="00537148" w:rsidRPr="00002420">
        <w:rPr>
          <w:rFonts w:ascii="Times New Roman" w:hAnsi="Times New Roman" w:cs="Times New Roman"/>
        </w:rPr>
        <w:t>(</w:t>
      </w:r>
      <w:r w:rsidRPr="00002420">
        <w:rPr>
          <w:rFonts w:ascii="Times New Roman" w:hAnsi="Times New Roman" w:cs="Times New Roman"/>
        </w:rPr>
        <w:t>1990</w:t>
      </w:r>
      <w:r w:rsidR="00537148" w:rsidRPr="00002420">
        <w:rPr>
          <w:rFonts w:ascii="Times New Roman" w:hAnsi="Times New Roman" w:cs="Times New Roman"/>
        </w:rPr>
        <w:t>)</w:t>
      </w:r>
      <w:r w:rsidRPr="00002420">
        <w:rPr>
          <w:rFonts w:ascii="Times New Roman" w:hAnsi="Times New Roman" w:cs="Times New Roman"/>
        </w:rPr>
        <w:t xml:space="preserve"> and</w:t>
      </w:r>
      <w:r w:rsidR="00537148" w:rsidRPr="00002420">
        <w:rPr>
          <w:rFonts w:ascii="Times New Roman" w:hAnsi="Times New Roman" w:cs="Times New Roman"/>
        </w:rPr>
        <w:t xml:space="preserve"> Putnam’s</w:t>
      </w:r>
      <w:r w:rsidRPr="00002420">
        <w:rPr>
          <w:rFonts w:ascii="Times New Roman" w:hAnsi="Times New Roman" w:cs="Times New Roman"/>
        </w:rPr>
        <w:t xml:space="preserve"> responses to </w:t>
      </w:r>
      <w:r w:rsidR="00537148" w:rsidRPr="00002420">
        <w:rPr>
          <w:rFonts w:ascii="Times New Roman" w:hAnsi="Times New Roman" w:cs="Times New Roman"/>
        </w:rPr>
        <w:t>the triviality objection in</w:t>
      </w:r>
      <w:r w:rsidRPr="00002420">
        <w:rPr>
          <w:rFonts w:ascii="Times New Roman" w:hAnsi="Times New Roman" w:cs="Times New Roman"/>
        </w:rPr>
        <w:t xml:space="preserve"> computational theories of mind (198</w:t>
      </w:r>
      <w:r w:rsidR="0034391C" w:rsidRPr="00002420">
        <w:rPr>
          <w:rFonts w:ascii="Times New Roman" w:hAnsi="Times New Roman" w:cs="Times New Roman"/>
        </w:rPr>
        <w:t>7</w:t>
      </w:r>
      <w:r w:rsidRPr="00002420">
        <w:rPr>
          <w:rFonts w:ascii="Times New Roman" w:hAnsi="Times New Roman" w:cs="Times New Roman"/>
        </w:rPr>
        <w:t>)</w:t>
      </w:r>
      <w:r w:rsidR="0034391C" w:rsidRPr="00002420">
        <w:rPr>
          <w:rFonts w:ascii="Times New Roman" w:hAnsi="Times New Roman" w:cs="Times New Roman"/>
        </w:rPr>
        <w:t>.</w:t>
      </w:r>
    </w:p>
  </w:footnote>
  <w:footnote w:id="7">
    <w:p w14:paraId="26B40032" w14:textId="77777777"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FD27C3" w:rsidRPr="00002420">
        <w:rPr>
          <w:rFonts w:ascii="Times New Roman" w:hAnsi="Times New Roman" w:cs="Times New Roman"/>
          <w:sz w:val="20"/>
          <w:szCs w:val="20"/>
        </w:rPr>
        <w:t xml:space="preserve"> One should go back to some side-considerations of Turing (1950) to find a previous</w:t>
      </w:r>
      <w:r w:rsidR="00EB1444"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examination of the issue of miscomputation in computer science.</w:t>
      </w:r>
    </w:p>
  </w:footnote>
  <w:footnote w:id="8">
    <w:p w14:paraId="62784651" w14:textId="0EB5740D"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FD27C3" w:rsidRPr="00002420">
        <w:rPr>
          <w:rFonts w:ascii="Times New Roman" w:hAnsi="Times New Roman" w:cs="Times New Roman"/>
          <w:sz w:val="20"/>
          <w:szCs w:val="20"/>
        </w:rPr>
        <w:t xml:space="preserve"> The issue of software error</w:t>
      </w:r>
      <w:r w:rsidR="00742E92"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has</w:t>
      </w:r>
      <w:r w:rsidR="00742E92"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been</w:t>
      </w:r>
      <w:r w:rsid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developed</w:t>
      </w:r>
      <w:r w:rsidR="00742E92" w:rsidRPr="00002420">
        <w:rPr>
          <w:rFonts w:ascii="Times New Roman" w:hAnsi="Times New Roman" w:cs="Times New Roman"/>
          <w:sz w:val="20"/>
          <w:szCs w:val="20"/>
        </w:rPr>
        <w:t xml:space="preserve"> </w:t>
      </w:r>
      <w:r w:rsidR="008F11E6" w:rsidRPr="00002420">
        <w:rPr>
          <w:rFonts w:ascii="Times New Roman" w:hAnsi="Times New Roman" w:cs="Times New Roman"/>
          <w:sz w:val="20"/>
          <w:szCs w:val="20"/>
        </w:rPr>
        <w:t>in detail</w:t>
      </w:r>
      <w:r w:rsidR="00742E92"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by other</w:t>
      </w:r>
      <w:r w:rsidR="00742E92"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authors,</w:t>
      </w:r>
      <w:r w:rsidR="00742E92" w:rsidRPr="00002420">
        <w:rPr>
          <w:rFonts w:ascii="Times New Roman" w:hAnsi="Times New Roman" w:cs="Times New Roman"/>
          <w:sz w:val="20"/>
          <w:szCs w:val="20"/>
        </w:rPr>
        <w:t xml:space="preserve"> </w:t>
      </w:r>
      <w:r w:rsidR="00FD27C3" w:rsidRPr="00002420">
        <w:rPr>
          <w:rFonts w:ascii="Times New Roman" w:hAnsi="Times New Roman" w:cs="Times New Roman"/>
          <w:color w:val="1A1A1A"/>
          <w:sz w:val="20"/>
          <w:szCs w:val="20"/>
          <w:highlight w:val="white"/>
        </w:rPr>
        <w:t>see for instance (Horner and Symons 2019</w:t>
      </w:r>
      <w:r w:rsidR="0063149A" w:rsidRPr="00002420">
        <w:rPr>
          <w:rFonts w:ascii="Times New Roman" w:hAnsi="Times New Roman" w:cs="Times New Roman"/>
          <w:color w:val="1A1A1A"/>
          <w:sz w:val="20"/>
          <w:szCs w:val="20"/>
          <w:highlight w:val="white"/>
        </w:rPr>
        <w:t>; 2020</w:t>
      </w:r>
      <w:r w:rsidR="00FD27C3" w:rsidRPr="00002420">
        <w:rPr>
          <w:rFonts w:ascii="Times New Roman" w:hAnsi="Times New Roman" w:cs="Times New Roman"/>
          <w:color w:val="1A1A1A"/>
          <w:sz w:val="20"/>
          <w:szCs w:val="20"/>
          <w:highlight w:val="white"/>
        </w:rPr>
        <w:t>).</w:t>
      </w:r>
    </w:p>
  </w:footnote>
  <w:footnote w:id="9">
    <w:p w14:paraId="3B2E8E8F" w14:textId="77777777" w:rsidR="0063149A" w:rsidRPr="00002420" w:rsidRDefault="0063149A">
      <w:pPr>
        <w:pStyle w:val="FootnoteText"/>
        <w:rPr>
          <w:rFonts w:ascii="Times New Roman" w:hAnsi="Times New Roman" w:cs="Times New Roman"/>
        </w:rPr>
      </w:pPr>
      <w:r w:rsidRPr="00002420">
        <w:rPr>
          <w:rStyle w:val="FootnoteReference"/>
          <w:rFonts w:ascii="Times New Roman" w:hAnsi="Times New Roman" w:cs="Times New Roman"/>
        </w:rPr>
        <w:footnoteRef/>
      </w:r>
      <w:r w:rsidRPr="00002420">
        <w:rPr>
          <w:rFonts w:ascii="Times New Roman" w:hAnsi="Times New Roman" w:cs="Times New Roman"/>
        </w:rPr>
        <w:t>Symons and Horner have a contrasting account of some of the implications of the verification problem for software intensive science (2014).</w:t>
      </w:r>
    </w:p>
  </w:footnote>
  <w:footnote w:id="10">
    <w:p w14:paraId="041FC477" w14:textId="77777777"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FD27C3" w:rsidRPr="00002420">
        <w:rPr>
          <w:rFonts w:ascii="Times New Roman" w:hAnsi="Times New Roman" w:cs="Times New Roman"/>
          <w:sz w:val="20"/>
          <w:szCs w:val="20"/>
        </w:rPr>
        <w:t xml:space="preserve"> For the sake of precision, </w:t>
      </w:r>
      <w:proofErr w:type="spellStart"/>
      <w:r w:rsidR="00FD27C3" w:rsidRPr="00002420">
        <w:rPr>
          <w:rFonts w:ascii="Times New Roman" w:hAnsi="Times New Roman" w:cs="Times New Roman"/>
          <w:sz w:val="20"/>
          <w:szCs w:val="20"/>
        </w:rPr>
        <w:t>Primiero</w:t>
      </w:r>
      <w:proofErr w:type="spellEnd"/>
      <w:r w:rsidR="00FD27C3" w:rsidRPr="00002420">
        <w:rPr>
          <w:rFonts w:ascii="Times New Roman" w:hAnsi="Times New Roman" w:cs="Times New Roman"/>
          <w:sz w:val="20"/>
          <w:szCs w:val="20"/>
        </w:rPr>
        <w:t xml:space="preserve"> (2020) discusses simulative methods, rather</w:t>
      </w:r>
      <w:r w:rsidR="004059E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than testing, when</w:t>
      </w:r>
      <w:r w:rsidR="004059E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formulating</w:t>
      </w:r>
      <w:r w:rsidR="004059E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his</w:t>
      </w:r>
      <w:r w:rsidR="004059E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experimental</w:t>
      </w:r>
      <w:r w:rsidR="004059E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 xml:space="preserve">foundation. </w:t>
      </w:r>
      <w:proofErr w:type="spellStart"/>
      <w:r w:rsidR="00FD27C3" w:rsidRPr="00002420">
        <w:rPr>
          <w:rFonts w:ascii="Times New Roman" w:hAnsi="Times New Roman" w:cs="Times New Roman"/>
          <w:sz w:val="20"/>
          <w:szCs w:val="20"/>
        </w:rPr>
        <w:t>Angius</w:t>
      </w:r>
      <w:proofErr w:type="spellEnd"/>
      <w:r w:rsidR="00FD27C3" w:rsidRPr="00002420">
        <w:rPr>
          <w:rFonts w:ascii="Times New Roman" w:hAnsi="Times New Roman" w:cs="Times New Roman"/>
          <w:sz w:val="20"/>
          <w:szCs w:val="20"/>
        </w:rPr>
        <w:t xml:space="preserve"> (2022) should be</w:t>
      </w:r>
      <w:r w:rsidR="004059E3" w:rsidRPr="00002420">
        <w:rPr>
          <w:rFonts w:ascii="Times New Roman" w:hAnsi="Times New Roman" w:cs="Times New Roman"/>
          <w:sz w:val="20"/>
          <w:szCs w:val="20"/>
        </w:rPr>
        <w:t xml:space="preserve"> </w:t>
      </w:r>
      <w:r w:rsidR="0034391C" w:rsidRPr="00002420">
        <w:rPr>
          <w:rFonts w:ascii="Times New Roman" w:hAnsi="Times New Roman" w:cs="Times New Roman"/>
          <w:sz w:val="20"/>
          <w:szCs w:val="20"/>
        </w:rPr>
        <w:t xml:space="preserve">understood </w:t>
      </w:r>
      <w:r w:rsidR="00FD27C3" w:rsidRPr="00002420">
        <w:rPr>
          <w:rFonts w:ascii="Times New Roman" w:hAnsi="Times New Roman" w:cs="Times New Roman"/>
          <w:sz w:val="20"/>
          <w:szCs w:val="20"/>
        </w:rPr>
        <w:t xml:space="preserve">as an extension </w:t>
      </w:r>
      <w:r w:rsidR="0034391C" w:rsidRPr="00002420">
        <w:rPr>
          <w:rFonts w:ascii="Times New Roman" w:hAnsi="Times New Roman" w:cs="Times New Roman"/>
          <w:sz w:val="20"/>
          <w:szCs w:val="20"/>
        </w:rPr>
        <w:t>of</w:t>
      </w:r>
      <w:r w:rsidR="004059E3" w:rsidRPr="00002420">
        <w:rPr>
          <w:rFonts w:ascii="Times New Roman" w:hAnsi="Times New Roman" w:cs="Times New Roman"/>
          <w:sz w:val="20"/>
          <w:szCs w:val="20"/>
        </w:rPr>
        <w:t xml:space="preserve"> </w:t>
      </w:r>
      <w:proofErr w:type="spellStart"/>
      <w:r w:rsidR="00FD27C3" w:rsidRPr="00002420">
        <w:rPr>
          <w:rFonts w:ascii="Times New Roman" w:hAnsi="Times New Roman" w:cs="Times New Roman"/>
          <w:sz w:val="20"/>
          <w:szCs w:val="20"/>
        </w:rPr>
        <w:t>Primiero’s</w:t>
      </w:r>
      <w:proofErr w:type="spellEnd"/>
      <w:r w:rsidR="004059E3"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analysis.</w:t>
      </w:r>
    </w:p>
  </w:footnote>
  <w:footnote w:id="11">
    <w:p w14:paraId="51C0CBC4" w14:textId="77777777" w:rsidR="004F2B04" w:rsidRPr="00002420" w:rsidRDefault="00914305">
      <w:pPr>
        <w:spacing w:line="240" w:lineRule="auto"/>
        <w:rPr>
          <w:rFonts w:ascii="Times New Roman" w:hAnsi="Times New Roman" w:cs="Times New Roman"/>
          <w:sz w:val="20"/>
          <w:szCs w:val="20"/>
        </w:rPr>
      </w:pPr>
      <w:r w:rsidRPr="00002420">
        <w:rPr>
          <w:rFonts w:ascii="Times New Roman" w:hAnsi="Times New Roman" w:cs="Times New Roman"/>
          <w:sz w:val="20"/>
          <w:szCs w:val="20"/>
          <w:vertAlign w:val="superscript"/>
        </w:rPr>
        <w:footnoteRef/>
      </w:r>
      <w:r w:rsidR="00FD27C3" w:rsidRPr="00002420">
        <w:rPr>
          <w:rFonts w:ascii="Times New Roman" w:hAnsi="Times New Roman" w:cs="Times New Roman"/>
          <w:sz w:val="20"/>
          <w:szCs w:val="20"/>
        </w:rPr>
        <w:t xml:space="preserve"> An additional</w:t>
      </w:r>
      <w:r w:rsidR="00103CFD"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novel programming paradigm</w:t>
      </w:r>
      <w:r w:rsidR="00103CFD"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 xml:space="preserve">comes from automatic code generation, for </w:t>
      </w:r>
      <w:proofErr w:type="gramStart"/>
      <w:r w:rsidR="00FD27C3" w:rsidRPr="00002420">
        <w:rPr>
          <w:rFonts w:ascii="Times New Roman" w:hAnsi="Times New Roman" w:cs="Times New Roman"/>
          <w:sz w:val="20"/>
          <w:szCs w:val="20"/>
        </w:rPr>
        <w:t>instance</w:t>
      </w:r>
      <w:r w:rsidR="00103CFD" w:rsidRPr="00002420">
        <w:rPr>
          <w:rFonts w:ascii="Times New Roman" w:hAnsi="Times New Roman" w:cs="Times New Roman"/>
          <w:sz w:val="20"/>
          <w:szCs w:val="20"/>
        </w:rPr>
        <w:t xml:space="preserve"> </w:t>
      </w:r>
      <w:r w:rsidR="0009614F" w:rsidRPr="00002420">
        <w:rPr>
          <w:rFonts w:ascii="Times New Roman" w:hAnsi="Times New Roman" w:cs="Times New Roman"/>
          <w:sz w:val="20"/>
          <w:szCs w:val="20"/>
        </w:rPr>
        <w:t xml:space="preserve"> </w:t>
      </w:r>
      <w:r w:rsidR="00FD27C3" w:rsidRPr="00002420">
        <w:rPr>
          <w:rFonts w:ascii="Times New Roman" w:hAnsi="Times New Roman" w:cs="Times New Roman"/>
          <w:sz w:val="20"/>
          <w:szCs w:val="20"/>
        </w:rPr>
        <w:t>using</w:t>
      </w:r>
      <w:proofErr w:type="gramEnd"/>
      <w:r w:rsidR="00FD27C3" w:rsidRPr="00002420">
        <w:rPr>
          <w:rFonts w:ascii="Times New Roman" w:hAnsi="Times New Roman" w:cs="Times New Roman"/>
          <w:sz w:val="20"/>
          <w:szCs w:val="20"/>
        </w:rPr>
        <w:t xml:space="preserve"> generative 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36E25"/>
    <w:multiLevelType w:val="hybridMultilevel"/>
    <w:tmpl w:val="B8FAE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59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2B04"/>
    <w:rsid w:val="00002420"/>
    <w:rsid w:val="00056A18"/>
    <w:rsid w:val="00063BB4"/>
    <w:rsid w:val="0009614F"/>
    <w:rsid w:val="000E376F"/>
    <w:rsid w:val="000F05DC"/>
    <w:rsid w:val="00103CFD"/>
    <w:rsid w:val="001A70B7"/>
    <w:rsid w:val="001D08F4"/>
    <w:rsid w:val="001D0CB4"/>
    <w:rsid w:val="001E421F"/>
    <w:rsid w:val="00266CDA"/>
    <w:rsid w:val="002D14D6"/>
    <w:rsid w:val="002D6585"/>
    <w:rsid w:val="0034391C"/>
    <w:rsid w:val="0039713B"/>
    <w:rsid w:val="004059E3"/>
    <w:rsid w:val="004B7357"/>
    <w:rsid w:val="004C5BE9"/>
    <w:rsid w:val="004E2029"/>
    <w:rsid w:val="004F2B04"/>
    <w:rsid w:val="004F3A97"/>
    <w:rsid w:val="004F6048"/>
    <w:rsid w:val="00537148"/>
    <w:rsid w:val="00554500"/>
    <w:rsid w:val="00590C92"/>
    <w:rsid w:val="005A05E0"/>
    <w:rsid w:val="005A5E82"/>
    <w:rsid w:val="005B2A6F"/>
    <w:rsid w:val="005B61E2"/>
    <w:rsid w:val="0063149A"/>
    <w:rsid w:val="00642C68"/>
    <w:rsid w:val="00661EA9"/>
    <w:rsid w:val="0069138E"/>
    <w:rsid w:val="00696A2F"/>
    <w:rsid w:val="006C2A24"/>
    <w:rsid w:val="006C5040"/>
    <w:rsid w:val="00717CA7"/>
    <w:rsid w:val="007350EE"/>
    <w:rsid w:val="00741C23"/>
    <w:rsid w:val="00742E92"/>
    <w:rsid w:val="007813A6"/>
    <w:rsid w:val="007D16CE"/>
    <w:rsid w:val="0083725C"/>
    <w:rsid w:val="0088195F"/>
    <w:rsid w:val="008A7345"/>
    <w:rsid w:val="008F11E6"/>
    <w:rsid w:val="008F1721"/>
    <w:rsid w:val="00914305"/>
    <w:rsid w:val="009706CA"/>
    <w:rsid w:val="0097497C"/>
    <w:rsid w:val="009A1549"/>
    <w:rsid w:val="009B03C4"/>
    <w:rsid w:val="009C4363"/>
    <w:rsid w:val="009E09E4"/>
    <w:rsid w:val="009E463E"/>
    <w:rsid w:val="00A24452"/>
    <w:rsid w:val="00A91726"/>
    <w:rsid w:val="00AA173E"/>
    <w:rsid w:val="00AB2A8B"/>
    <w:rsid w:val="00B20158"/>
    <w:rsid w:val="00B36D79"/>
    <w:rsid w:val="00B6006E"/>
    <w:rsid w:val="00BB19B7"/>
    <w:rsid w:val="00BD2278"/>
    <w:rsid w:val="00BD33CC"/>
    <w:rsid w:val="00BD7669"/>
    <w:rsid w:val="00C108CA"/>
    <w:rsid w:val="00C1526A"/>
    <w:rsid w:val="00C72CDA"/>
    <w:rsid w:val="00C90786"/>
    <w:rsid w:val="00C9194A"/>
    <w:rsid w:val="00C9613B"/>
    <w:rsid w:val="00CA32A4"/>
    <w:rsid w:val="00CA41E3"/>
    <w:rsid w:val="00CC43BA"/>
    <w:rsid w:val="00CD7118"/>
    <w:rsid w:val="00D26E3A"/>
    <w:rsid w:val="00DC2D10"/>
    <w:rsid w:val="00E13854"/>
    <w:rsid w:val="00E66584"/>
    <w:rsid w:val="00EB0B3E"/>
    <w:rsid w:val="00EB1444"/>
    <w:rsid w:val="00F22A50"/>
    <w:rsid w:val="00F96D25"/>
    <w:rsid w:val="00FD27C3"/>
    <w:rsid w:val="00FD5CBA"/>
    <w:rsid w:val="00FF2F97"/>
    <w:rsid w:val="00FF5E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4C0B"/>
  <w15:docId w15:val="{AD7653B2-E7EF-AA4E-A754-B8604208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305"/>
  </w:style>
  <w:style w:type="paragraph" w:styleId="Heading1">
    <w:name w:val="heading 1"/>
    <w:basedOn w:val="Normal"/>
    <w:next w:val="Normal"/>
    <w:uiPriority w:val="9"/>
    <w:qFormat/>
    <w:rsid w:val="00914305"/>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914305"/>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914305"/>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14305"/>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14305"/>
    <w:pPr>
      <w:keepNext/>
      <w:keepLines/>
      <w:spacing w:before="240" w:after="80"/>
      <w:outlineLvl w:val="4"/>
    </w:pPr>
    <w:rPr>
      <w:color w:val="666666"/>
    </w:rPr>
  </w:style>
  <w:style w:type="paragraph" w:styleId="Heading6">
    <w:name w:val="heading 6"/>
    <w:basedOn w:val="Normal"/>
    <w:next w:val="Normal"/>
    <w:uiPriority w:val="9"/>
    <w:semiHidden/>
    <w:unhideWhenUsed/>
    <w:qFormat/>
    <w:rsid w:val="0091430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14305"/>
    <w:pPr>
      <w:keepNext/>
      <w:keepLines/>
      <w:spacing w:after="60"/>
    </w:pPr>
    <w:rPr>
      <w:sz w:val="52"/>
      <w:szCs w:val="52"/>
    </w:rPr>
  </w:style>
  <w:style w:type="paragraph" w:styleId="Subtitle">
    <w:name w:val="Subtitle"/>
    <w:basedOn w:val="Normal"/>
    <w:next w:val="Normal"/>
    <w:uiPriority w:val="11"/>
    <w:qFormat/>
    <w:rsid w:val="00914305"/>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914305"/>
    <w:pPr>
      <w:spacing w:line="240" w:lineRule="auto"/>
    </w:pPr>
    <w:rPr>
      <w:sz w:val="20"/>
      <w:szCs w:val="20"/>
    </w:rPr>
  </w:style>
  <w:style w:type="character" w:customStyle="1" w:styleId="CommentTextChar">
    <w:name w:val="Comment Text Char"/>
    <w:basedOn w:val="DefaultParagraphFont"/>
    <w:link w:val="CommentText"/>
    <w:uiPriority w:val="99"/>
    <w:semiHidden/>
    <w:rsid w:val="00914305"/>
    <w:rPr>
      <w:sz w:val="20"/>
      <w:szCs w:val="20"/>
    </w:rPr>
  </w:style>
  <w:style w:type="character" w:styleId="CommentReference">
    <w:name w:val="annotation reference"/>
    <w:basedOn w:val="DefaultParagraphFont"/>
    <w:uiPriority w:val="99"/>
    <w:semiHidden/>
    <w:unhideWhenUsed/>
    <w:rsid w:val="00914305"/>
    <w:rPr>
      <w:sz w:val="16"/>
      <w:szCs w:val="16"/>
    </w:rPr>
  </w:style>
  <w:style w:type="paragraph" w:styleId="ListParagraph">
    <w:name w:val="List Paragraph"/>
    <w:basedOn w:val="Normal"/>
    <w:uiPriority w:val="34"/>
    <w:qFormat/>
    <w:rsid w:val="00F96D25"/>
    <w:pPr>
      <w:ind w:left="720"/>
      <w:contextualSpacing/>
    </w:pPr>
  </w:style>
  <w:style w:type="paragraph" w:styleId="Revision">
    <w:name w:val="Revision"/>
    <w:hidden/>
    <w:uiPriority w:val="99"/>
    <w:semiHidden/>
    <w:rsid w:val="00F96D25"/>
    <w:pPr>
      <w:spacing w:line="240" w:lineRule="auto"/>
    </w:pPr>
  </w:style>
  <w:style w:type="character" w:customStyle="1" w:styleId="u-visually-hidden">
    <w:name w:val="u-visually-hidden"/>
    <w:basedOn w:val="DefaultParagraphFont"/>
    <w:rsid w:val="008F11E6"/>
  </w:style>
  <w:style w:type="paragraph" w:styleId="FootnoteText">
    <w:name w:val="footnote text"/>
    <w:basedOn w:val="Normal"/>
    <w:link w:val="FootnoteTextChar"/>
    <w:uiPriority w:val="99"/>
    <w:semiHidden/>
    <w:unhideWhenUsed/>
    <w:rsid w:val="001D0CB4"/>
    <w:pPr>
      <w:spacing w:line="240" w:lineRule="auto"/>
    </w:pPr>
    <w:rPr>
      <w:sz w:val="20"/>
      <w:szCs w:val="20"/>
    </w:rPr>
  </w:style>
  <w:style w:type="character" w:customStyle="1" w:styleId="FootnoteTextChar">
    <w:name w:val="Footnote Text Char"/>
    <w:basedOn w:val="DefaultParagraphFont"/>
    <w:link w:val="FootnoteText"/>
    <w:uiPriority w:val="99"/>
    <w:semiHidden/>
    <w:rsid w:val="001D0CB4"/>
    <w:rPr>
      <w:sz w:val="20"/>
      <w:szCs w:val="20"/>
    </w:rPr>
  </w:style>
  <w:style w:type="character" w:styleId="FootnoteReference">
    <w:name w:val="footnote reference"/>
    <w:basedOn w:val="DefaultParagraphFont"/>
    <w:uiPriority w:val="99"/>
    <w:semiHidden/>
    <w:unhideWhenUsed/>
    <w:rsid w:val="001D0CB4"/>
    <w:rPr>
      <w:vertAlign w:val="superscript"/>
    </w:rPr>
  </w:style>
  <w:style w:type="paragraph" w:styleId="BalloonText">
    <w:name w:val="Balloon Text"/>
    <w:basedOn w:val="Normal"/>
    <w:link w:val="BalloonTextChar"/>
    <w:uiPriority w:val="99"/>
    <w:semiHidden/>
    <w:unhideWhenUsed/>
    <w:rsid w:val="007813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3A6"/>
    <w:rPr>
      <w:rFonts w:ascii="Tahoma" w:hAnsi="Tahoma" w:cs="Tahoma"/>
      <w:sz w:val="16"/>
      <w:szCs w:val="16"/>
    </w:rPr>
  </w:style>
  <w:style w:type="character" w:styleId="Hyperlink">
    <w:name w:val="Hyperlink"/>
    <w:basedOn w:val="DefaultParagraphFont"/>
    <w:uiPriority w:val="99"/>
    <w:unhideWhenUsed/>
    <w:rsid w:val="00A24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angius@unime.it" TargetMode="External"/><Relationship Id="rId13" Type="http://schemas.openxmlformats.org/officeDocument/2006/relationships/hyperlink" Target="https://plato.stanford.edu/archives/win2008/entries/computer-sc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target.com/whatis/definition/software-develop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516-023-09688-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o.stanford.edu/archives/spr2021/entries/computer-science/" TargetMode="External"/><Relationship Id="rId4" Type="http://schemas.openxmlformats.org/officeDocument/2006/relationships/settings" Target="settings.xml"/><Relationship Id="rId9" Type="http://schemas.openxmlformats.org/officeDocument/2006/relationships/hyperlink" Target="mailto:johnsymons@k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48F6-1968-BB4F-BB9B-20FBCE73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16</Pages>
  <Words>6906</Words>
  <Characters>39370</Characters>
  <Application>Microsoft Office Word</Application>
  <DocSecurity>0</DocSecurity>
  <Lines>328</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Symons, John</cp:lastModifiedBy>
  <cp:revision>49</cp:revision>
  <dcterms:created xsi:type="dcterms:W3CDTF">2023-09-07T18:57:00Z</dcterms:created>
  <dcterms:modified xsi:type="dcterms:W3CDTF">2023-09-18T02:27:00Z</dcterms:modified>
</cp:coreProperties>
</file>